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E21DD">
      <w:pPr>
        <w:pStyle w:val="2"/>
        <w:bidi w:val="0"/>
        <w:rPr>
          <w:rFonts w:hint="eastAsia" w:ascii="华文中宋" w:hAnsi="华文中宋" w:eastAsia="华文中宋" w:cs="华文中宋"/>
          <w:lang w:val="en-US" w:eastAsia="zh-CN"/>
        </w:rPr>
      </w:pPr>
      <w:bookmarkStart w:id="0" w:name="_Toc28047"/>
      <w:bookmarkStart w:id="1" w:name="_Toc31536"/>
      <w:r>
        <w:rPr>
          <w:rFonts w:hint="eastAsia" w:ascii="华文中宋" w:hAnsi="华文中宋" w:eastAsia="华文中宋" w:cs="华文中宋"/>
          <w:lang w:val="en-US" w:eastAsia="zh-CN"/>
        </w:rPr>
        <w:t>[R18]异种木卫二食用教程</w:t>
      </w:r>
      <w:bookmarkEnd w:id="0"/>
      <w:bookmarkEnd w:id="1"/>
    </w:p>
    <w:p w14:paraId="11CD6797">
      <w:pPr>
        <w:rPr>
          <w:rFonts w:hint="default" w:ascii="华文中宋" w:hAnsi="华文中宋" w:eastAsia="华文中宋" w:cs="华文中宋"/>
          <w:kern w:val="2"/>
          <w:sz w:val="21"/>
          <w:szCs w:val="24"/>
          <w:lang w:val="en-US" w:eastAsia="zh-CN" w:bidi="ar-SA"/>
        </w:rPr>
      </w:pPr>
      <w:r>
        <w:rPr>
          <w:rFonts w:hint="eastAsia" w:ascii="华文中宋" w:hAnsi="华文中宋" w:eastAsia="华文中宋" w:cs="华文中宋"/>
          <w:lang w:val="en-US" w:eastAsia="zh-CN"/>
        </w:rPr>
        <w:t>教程版本号：0.8</w:t>
      </w:r>
    </w:p>
    <w:p w14:paraId="65859251">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By：贤鱼猫</w:t>
      </w:r>
    </w:p>
    <w:p w14:paraId="48272638">
      <w:pPr>
        <w:rPr>
          <w:rFonts w:hint="eastAsia" w:ascii="仿宋" w:hAnsi="仿宋" w:eastAsia="仿宋" w:cs="仿宋"/>
          <w:lang w:val="en-US" w:eastAsia="zh-CN"/>
        </w:rPr>
      </w:pPr>
      <w:r>
        <w:rPr>
          <w:rFonts w:hint="eastAsia" w:ascii="仿宋" w:hAnsi="仿宋" w:eastAsia="仿宋" w:cs="仿宋"/>
          <w:lang w:val="en-US" w:eastAsia="zh-CN"/>
        </w:rPr>
        <w:t>前言：本食用教程来自一名咸鱼，这只咸鱼写的教程仅出于这只咸鱼本身对mod的了解，所以在说明中可能会有错误和不全之处，如果你有对于食用教程的相关建议，额...给我留言我应该大概可能很快就会改...(躺平)</w:t>
      </w:r>
    </w:p>
    <w:p w14:paraId="767B6C07">
      <w:pPr>
        <w:rPr>
          <w:rFonts w:hint="eastAsia" w:ascii="仿宋" w:hAnsi="仿宋" w:eastAsia="仿宋" w:cs="仿宋"/>
          <w:lang w:val="en-US" w:eastAsia="zh-CN"/>
        </w:rPr>
      </w:pPr>
      <w:r>
        <w:rPr>
          <w:rFonts w:hint="eastAsia" w:ascii="仿宋" w:hAnsi="仿宋" w:eastAsia="仿宋" w:cs="仿宋"/>
          <w:lang w:val="en-US" w:eastAsia="zh-CN"/>
        </w:rPr>
        <w:t>阅读时建议打开目录体验更佳</w:t>
      </w:r>
    </w:p>
    <w:p w14:paraId="6126BFBC">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感谢作者@瑞纳姐姐一直以来的问题解答与对mod的更新与维护</w:t>
      </w:r>
    </w:p>
    <w:p w14:paraId="337BBAF2">
      <w:pPr>
        <w:rPr>
          <w:rFonts w:hint="eastAsia" w:ascii="华文中宋" w:hAnsi="华文中宋" w:eastAsia="华文中宋" w:cs="华文中宋"/>
          <w:lang w:val="en-US" w:eastAsia="zh-CN"/>
        </w:rPr>
      </w:pPr>
    </w:p>
    <w:p w14:paraId="54108787">
      <w:pPr>
        <w:rPr>
          <w:rFonts w:hint="default" w:ascii="仿宋" w:hAnsi="仿宋" w:eastAsia="仿宋" w:cs="仿宋"/>
          <w:lang w:val="en-US" w:eastAsia="zh-CN"/>
        </w:rPr>
      </w:pPr>
      <w:r>
        <w:rPr>
          <w:rFonts w:hint="eastAsia" w:ascii="华文中宋" w:hAnsi="华文中宋" w:eastAsia="华文中宋" w:cs="华文中宋"/>
          <w:lang w:val="en-US" w:eastAsia="zh-CN"/>
        </w:rPr>
        <w:t>本次更新重置了部分语言表达与排布，整理了有关料理系统的一些说明。</w:t>
      </w:r>
    </w:p>
    <w:p w14:paraId="1C60AE31">
      <w:pPr>
        <w:rPr>
          <w:rFonts w:hint="eastAsia" w:ascii="仿宋" w:hAnsi="仿宋" w:eastAsia="仿宋" w:cs="仿宋"/>
          <w:color w:val="FF0000"/>
          <w:lang w:val="en-US" w:eastAsia="zh-CN"/>
        </w:rPr>
      </w:pPr>
      <w:r>
        <w:rPr>
          <w:rFonts w:hint="eastAsia" w:ascii="仿宋" w:hAnsi="仿宋" w:eastAsia="仿宋" w:cs="仿宋"/>
          <w:color w:val="FF0000"/>
          <w:lang w:val="en-US" w:eastAsia="zh-CN"/>
        </w:rPr>
        <w:t>和上次攻略更新的地方会用   *！  特别标记</w:t>
      </w:r>
    </w:p>
    <w:p w14:paraId="0AFEDA02">
      <w:pPr>
        <w:rPr>
          <w:rFonts w:hint="eastAsia" w:ascii="仿宋" w:hAnsi="仿宋" w:eastAsia="仿宋" w:cs="仿宋"/>
          <w:color w:val="FF0000"/>
          <w:lang w:val="en-US" w:eastAsia="zh-CN"/>
        </w:rPr>
      </w:pPr>
    </w:p>
    <w:sdt>
      <w:sdtPr>
        <w:rPr>
          <w:rFonts w:ascii="宋体" w:hAnsi="宋体" w:eastAsia="宋体" w:cstheme="minorBidi"/>
          <w:kern w:val="2"/>
          <w:sz w:val="21"/>
          <w:szCs w:val="24"/>
          <w:lang w:val="en-US" w:eastAsia="zh-CN" w:bidi="ar-SA"/>
        </w:rPr>
        <w:id w:val="147456445"/>
        <w15:color w:val="DBDBDB"/>
        <w:docPartObj>
          <w:docPartGallery w:val="Table of Contents"/>
          <w:docPartUnique/>
        </w:docPartObj>
      </w:sdtPr>
      <w:sdtEndPr>
        <w:rPr>
          <w:rFonts w:hint="default" w:ascii="华文中宋" w:hAnsi="华文中宋" w:eastAsia="华文中宋" w:cs="华文中宋"/>
          <w:kern w:val="2"/>
          <w:sz w:val="24"/>
          <w:szCs w:val="24"/>
          <w:lang w:val="en-US" w:eastAsia="zh-CN" w:bidi="ar-SA"/>
        </w:rPr>
      </w:sdtEndPr>
      <w:sdtContent>
        <w:p w14:paraId="617C2192">
          <w:pPr>
            <w:spacing w:before="0" w:beforeLines="0" w:after="0" w:afterLines="0" w:line="240" w:lineRule="auto"/>
            <w:ind w:left="0" w:leftChars="0" w:right="0" w:rightChars="0" w:firstLine="0" w:firstLineChars="0"/>
            <w:jc w:val="center"/>
          </w:pPr>
          <w:r>
            <w:rPr>
              <w:rFonts w:ascii="宋体" w:hAnsi="宋体" w:eastAsia="宋体"/>
              <w:sz w:val="21"/>
            </w:rPr>
            <w:t>目录</w:t>
          </w:r>
        </w:p>
        <w:p w14:paraId="7C311805">
          <w:pPr>
            <w:pStyle w:val="13"/>
            <w:tabs>
              <w:tab w:val="right" w:leader="dot" w:pos="8306"/>
            </w:tabs>
          </w:pPr>
          <w:r>
            <w:rPr>
              <w:rFonts w:hint="default" w:ascii="华文中宋" w:hAnsi="华文中宋" w:eastAsia="华文中宋" w:cs="华文中宋"/>
              <w:kern w:val="2"/>
              <w:sz w:val="24"/>
              <w:szCs w:val="24"/>
              <w:lang w:val="en-US" w:eastAsia="zh-CN" w:bidi="ar-SA"/>
            </w:rPr>
            <w:fldChar w:fldCharType="begin"/>
          </w:r>
          <w:r>
            <w:rPr>
              <w:rFonts w:hint="default" w:ascii="华文中宋" w:hAnsi="华文中宋" w:eastAsia="华文中宋" w:cs="华文中宋"/>
              <w:kern w:val="2"/>
              <w:sz w:val="24"/>
              <w:szCs w:val="24"/>
              <w:lang w:val="en-US" w:eastAsia="zh-CN" w:bidi="ar-SA"/>
            </w:rPr>
            <w:instrText xml:space="preserve">TOC \o "1-3" \h \u </w:instrText>
          </w:r>
          <w:r>
            <w:rPr>
              <w:rFonts w:hint="default" w:ascii="华文中宋" w:hAnsi="华文中宋" w:eastAsia="华文中宋" w:cs="华文中宋"/>
              <w:kern w:val="2"/>
              <w:sz w:val="24"/>
              <w:szCs w:val="24"/>
              <w:lang w:val="en-US" w:eastAsia="zh-CN" w:bidi="ar-SA"/>
            </w:rPr>
            <w:fldChar w:fldCharType="separate"/>
          </w: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_Toc31536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[R18]异种木卫二食用教程</w:t>
          </w:r>
          <w:r>
            <w:tab/>
          </w:r>
          <w:r>
            <w:fldChar w:fldCharType="begin"/>
          </w:r>
          <w:r>
            <w:instrText xml:space="preserve"> PAGEREF _Toc31536 \h </w:instrText>
          </w:r>
          <w:r>
            <w:fldChar w:fldCharType="separate"/>
          </w:r>
          <w:r>
            <w:t>1</w:t>
          </w:r>
          <w:r>
            <w:fldChar w:fldCharType="end"/>
          </w:r>
          <w:r>
            <w:rPr>
              <w:rFonts w:hint="default" w:ascii="华文中宋" w:hAnsi="华文中宋" w:eastAsia="华文中宋" w:cs="华文中宋"/>
              <w:kern w:val="2"/>
              <w:szCs w:val="24"/>
              <w:lang w:val="en-US" w:eastAsia="zh-CN" w:bidi="ar-SA"/>
            </w:rPr>
            <w:fldChar w:fldCharType="end"/>
          </w:r>
        </w:p>
        <w:p w14:paraId="3326D56B">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_Toc27834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一、 mod配置</w:t>
          </w:r>
          <w:r>
            <w:tab/>
          </w:r>
          <w:r>
            <w:fldChar w:fldCharType="begin"/>
          </w:r>
          <w:r>
            <w:instrText xml:space="preserve"> PAGEREF _Toc27834 \h </w:instrText>
          </w:r>
          <w:r>
            <w:fldChar w:fldCharType="separate"/>
          </w:r>
          <w:r>
            <w:t>2</w:t>
          </w:r>
          <w:r>
            <w:fldChar w:fldCharType="end"/>
          </w:r>
          <w:r>
            <w:rPr>
              <w:rFonts w:hint="default" w:ascii="华文中宋" w:hAnsi="华文中宋" w:eastAsia="华文中宋" w:cs="华文中宋"/>
              <w:kern w:val="2"/>
              <w:szCs w:val="24"/>
              <w:lang w:val="en-US" w:eastAsia="zh-CN" w:bidi="ar-SA"/>
            </w:rPr>
            <w:fldChar w:fldCharType="end"/>
          </w:r>
        </w:p>
        <w:p w14:paraId="5DF0AC76">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_Toc7961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二、 基础操作</w:t>
          </w:r>
          <w:r>
            <w:tab/>
          </w:r>
          <w:r>
            <w:fldChar w:fldCharType="begin"/>
          </w:r>
          <w:r>
            <w:instrText xml:space="preserve"> PAGEREF _Toc7961 \h </w:instrText>
          </w:r>
          <w:r>
            <w:fldChar w:fldCharType="separate"/>
          </w:r>
          <w:r>
            <w:t>3</w:t>
          </w:r>
          <w:r>
            <w:fldChar w:fldCharType="end"/>
          </w:r>
          <w:r>
            <w:rPr>
              <w:rFonts w:hint="default" w:ascii="华文中宋" w:hAnsi="华文中宋" w:eastAsia="华文中宋" w:cs="华文中宋"/>
              <w:kern w:val="2"/>
              <w:szCs w:val="24"/>
              <w:lang w:val="en-US" w:eastAsia="zh-CN" w:bidi="ar-SA"/>
            </w:rPr>
            <w:fldChar w:fldCharType="end"/>
          </w:r>
        </w:p>
        <w:p w14:paraId="486722F4">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_Toc22709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1. 榨乳</w:t>
          </w:r>
          <w:r>
            <w:tab/>
          </w:r>
          <w:r>
            <w:fldChar w:fldCharType="begin"/>
          </w:r>
          <w:r>
            <w:instrText xml:space="preserve"> PAGEREF _Toc22709 \h </w:instrText>
          </w:r>
          <w:r>
            <w:fldChar w:fldCharType="separate"/>
          </w:r>
          <w:r>
            <w:t>4</w:t>
          </w:r>
          <w:r>
            <w:fldChar w:fldCharType="end"/>
          </w:r>
          <w:r>
            <w:rPr>
              <w:rFonts w:hint="default" w:ascii="华文中宋" w:hAnsi="华文中宋" w:eastAsia="华文中宋" w:cs="华文中宋"/>
              <w:kern w:val="2"/>
              <w:szCs w:val="24"/>
              <w:lang w:val="en-US" w:eastAsia="zh-CN" w:bidi="ar-SA"/>
            </w:rPr>
            <w:fldChar w:fldCharType="end"/>
          </w:r>
        </w:p>
        <w:p w14:paraId="43631FBC">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_Toc18604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2.涩涩*！</w:t>
          </w:r>
          <w:r>
            <w:tab/>
          </w:r>
          <w:r>
            <w:fldChar w:fldCharType="begin"/>
          </w:r>
          <w:r>
            <w:instrText xml:space="preserve"> PAGEREF _Toc18604 \h </w:instrText>
          </w:r>
          <w:r>
            <w:fldChar w:fldCharType="separate"/>
          </w:r>
          <w:r>
            <w:t>6</w:t>
          </w:r>
          <w:r>
            <w:fldChar w:fldCharType="end"/>
          </w:r>
          <w:r>
            <w:rPr>
              <w:rFonts w:hint="default" w:ascii="华文中宋" w:hAnsi="华文中宋" w:eastAsia="华文中宋" w:cs="华文中宋"/>
              <w:kern w:val="2"/>
              <w:szCs w:val="24"/>
              <w:lang w:val="en-US" w:eastAsia="zh-CN" w:bidi="ar-SA"/>
            </w:rPr>
            <w:fldChar w:fldCharType="end"/>
          </w:r>
        </w:p>
        <w:p w14:paraId="46FACD9C">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_Toc13716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3.孕产</w:t>
          </w:r>
          <w:r>
            <w:tab/>
          </w:r>
          <w:r>
            <w:fldChar w:fldCharType="begin"/>
          </w:r>
          <w:r>
            <w:instrText xml:space="preserve"> PAGEREF _Toc13716 \h </w:instrText>
          </w:r>
          <w:r>
            <w:fldChar w:fldCharType="separate"/>
          </w:r>
          <w:r>
            <w:t>9</w:t>
          </w:r>
          <w:r>
            <w:fldChar w:fldCharType="end"/>
          </w:r>
          <w:r>
            <w:rPr>
              <w:rFonts w:hint="default" w:ascii="华文中宋" w:hAnsi="华文中宋" w:eastAsia="华文中宋" w:cs="华文中宋"/>
              <w:kern w:val="2"/>
              <w:szCs w:val="24"/>
              <w:lang w:val="en-US" w:eastAsia="zh-CN" w:bidi="ar-SA"/>
            </w:rPr>
            <w:fldChar w:fldCharType="end"/>
          </w:r>
        </w:p>
        <w:p w14:paraId="41997767">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_Toc16097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4.有关催产</w:t>
          </w:r>
          <w:r>
            <w:tab/>
          </w:r>
          <w:r>
            <w:fldChar w:fldCharType="begin"/>
          </w:r>
          <w:r>
            <w:instrText xml:space="preserve"> PAGEREF _Toc16097 \h </w:instrText>
          </w:r>
          <w:r>
            <w:fldChar w:fldCharType="separate"/>
          </w:r>
          <w:r>
            <w:t>9</w:t>
          </w:r>
          <w:r>
            <w:fldChar w:fldCharType="end"/>
          </w:r>
          <w:r>
            <w:rPr>
              <w:rFonts w:hint="default" w:ascii="华文中宋" w:hAnsi="华文中宋" w:eastAsia="华文中宋" w:cs="华文中宋"/>
              <w:kern w:val="2"/>
              <w:szCs w:val="24"/>
              <w:lang w:val="en-US" w:eastAsia="zh-CN" w:bidi="ar-SA"/>
            </w:rPr>
            <w:fldChar w:fldCharType="end"/>
          </w:r>
        </w:p>
        <w:p w14:paraId="30E3A887">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_Toc24479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三、机制说明</w:t>
          </w:r>
          <w:r>
            <w:tab/>
          </w:r>
          <w:r>
            <w:fldChar w:fldCharType="begin"/>
          </w:r>
          <w:r>
            <w:instrText xml:space="preserve"> PAGEREF _Toc24479 \h </w:instrText>
          </w:r>
          <w:r>
            <w:fldChar w:fldCharType="separate"/>
          </w:r>
          <w:r>
            <w:t>10</w:t>
          </w:r>
          <w:r>
            <w:fldChar w:fldCharType="end"/>
          </w:r>
          <w:r>
            <w:rPr>
              <w:rFonts w:hint="default" w:ascii="华文中宋" w:hAnsi="华文中宋" w:eastAsia="华文中宋" w:cs="华文中宋"/>
              <w:kern w:val="2"/>
              <w:szCs w:val="24"/>
              <w:lang w:val="en-US" w:eastAsia="zh-CN" w:bidi="ar-SA"/>
            </w:rPr>
            <w:fldChar w:fldCharType="end"/>
          </w:r>
        </w:p>
        <w:p w14:paraId="0C5DC0CB">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_Toc355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（一） 产乳机制</w:t>
          </w:r>
          <w:r>
            <w:tab/>
          </w:r>
          <w:r>
            <w:fldChar w:fldCharType="begin"/>
          </w:r>
          <w:r>
            <w:instrText xml:space="preserve"> PAGEREF _Toc355 \h </w:instrText>
          </w:r>
          <w:r>
            <w:fldChar w:fldCharType="separate"/>
          </w:r>
          <w:r>
            <w:t>10</w:t>
          </w:r>
          <w:r>
            <w:fldChar w:fldCharType="end"/>
          </w:r>
          <w:r>
            <w:rPr>
              <w:rFonts w:hint="default" w:ascii="华文中宋" w:hAnsi="华文中宋" w:eastAsia="华文中宋" w:cs="华文中宋"/>
              <w:kern w:val="2"/>
              <w:szCs w:val="24"/>
              <w:lang w:val="en-US" w:eastAsia="zh-CN" w:bidi="ar-SA"/>
            </w:rPr>
            <w:fldChar w:fldCharType="end"/>
          </w:r>
        </w:p>
        <w:p w14:paraId="45B07D34">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_Toc8780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（二） 妊娠机制</w:t>
          </w:r>
          <w:r>
            <w:tab/>
          </w:r>
          <w:r>
            <w:fldChar w:fldCharType="begin"/>
          </w:r>
          <w:r>
            <w:instrText xml:space="preserve"> PAGEREF _Toc8780 \h </w:instrText>
          </w:r>
          <w:r>
            <w:fldChar w:fldCharType="separate"/>
          </w:r>
          <w:r>
            <w:t>14</w:t>
          </w:r>
          <w:r>
            <w:fldChar w:fldCharType="end"/>
          </w:r>
          <w:r>
            <w:rPr>
              <w:rFonts w:hint="default" w:ascii="华文中宋" w:hAnsi="华文中宋" w:eastAsia="华文中宋" w:cs="华文中宋"/>
              <w:kern w:val="2"/>
              <w:szCs w:val="24"/>
              <w:lang w:val="en-US" w:eastAsia="zh-CN" w:bidi="ar-SA"/>
            </w:rPr>
            <w:fldChar w:fldCharType="end"/>
          </w:r>
        </w:p>
        <w:p w14:paraId="286B6546">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_Toc13925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1． 苗床化</w:t>
          </w:r>
          <w:r>
            <w:tab/>
          </w:r>
          <w:r>
            <w:fldChar w:fldCharType="begin"/>
          </w:r>
          <w:r>
            <w:instrText xml:space="preserve"> PAGEREF _Toc13925 \h </w:instrText>
          </w:r>
          <w:r>
            <w:fldChar w:fldCharType="separate"/>
          </w:r>
          <w:r>
            <w:t>14</w:t>
          </w:r>
          <w:r>
            <w:fldChar w:fldCharType="end"/>
          </w:r>
          <w:r>
            <w:rPr>
              <w:rFonts w:hint="default" w:ascii="华文中宋" w:hAnsi="华文中宋" w:eastAsia="华文中宋" w:cs="华文中宋"/>
              <w:kern w:val="2"/>
              <w:szCs w:val="24"/>
              <w:lang w:val="en-US" w:eastAsia="zh-CN" w:bidi="ar-SA"/>
            </w:rPr>
            <w:fldChar w:fldCharType="end"/>
          </w:r>
        </w:p>
        <w:p w14:paraId="2C1D6A1E">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_Toc14667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2． 怀孕</w:t>
          </w:r>
          <w:r>
            <w:tab/>
          </w:r>
          <w:r>
            <w:fldChar w:fldCharType="begin"/>
          </w:r>
          <w:r>
            <w:instrText xml:space="preserve"> PAGEREF _Toc14667 \h </w:instrText>
          </w:r>
          <w:r>
            <w:fldChar w:fldCharType="separate"/>
          </w:r>
          <w:r>
            <w:t>15</w:t>
          </w:r>
          <w:r>
            <w:fldChar w:fldCharType="end"/>
          </w:r>
          <w:r>
            <w:rPr>
              <w:rFonts w:hint="default" w:ascii="华文中宋" w:hAnsi="华文中宋" w:eastAsia="华文中宋" w:cs="华文中宋"/>
              <w:kern w:val="2"/>
              <w:szCs w:val="24"/>
              <w:lang w:val="en-US" w:eastAsia="zh-CN" w:bidi="ar-SA"/>
            </w:rPr>
            <w:fldChar w:fldCharType="end"/>
          </w:r>
        </w:p>
        <w:p w14:paraId="6005A499">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_Toc18423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 共生</w:t>
          </w:r>
          <w:r>
            <w:tab/>
          </w:r>
          <w:r>
            <w:fldChar w:fldCharType="begin"/>
          </w:r>
          <w:r>
            <w:instrText xml:space="preserve"> PAGEREF _Toc18423 \h </w:instrText>
          </w:r>
          <w:r>
            <w:fldChar w:fldCharType="separate"/>
          </w:r>
          <w:r>
            <w:t>21</w:t>
          </w:r>
          <w:r>
            <w:fldChar w:fldCharType="end"/>
          </w:r>
          <w:r>
            <w:rPr>
              <w:rFonts w:hint="default" w:ascii="华文中宋" w:hAnsi="华文中宋" w:eastAsia="华文中宋" w:cs="华文中宋"/>
              <w:kern w:val="2"/>
              <w:szCs w:val="24"/>
              <w:lang w:val="en-US" w:eastAsia="zh-CN" w:bidi="ar-SA"/>
            </w:rPr>
            <w:fldChar w:fldCharType="end"/>
          </w:r>
        </w:p>
        <w:p w14:paraId="088C355F">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_Toc5896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（三） 妊娠机制说明</w:t>
          </w:r>
          <w:r>
            <w:tab/>
          </w:r>
          <w:r>
            <w:fldChar w:fldCharType="begin"/>
          </w:r>
          <w:r>
            <w:instrText xml:space="preserve"> PAGEREF _Toc5896 \h </w:instrText>
          </w:r>
          <w:r>
            <w:fldChar w:fldCharType="separate"/>
          </w:r>
          <w:r>
            <w:t>26</w:t>
          </w:r>
          <w:r>
            <w:fldChar w:fldCharType="end"/>
          </w:r>
          <w:r>
            <w:rPr>
              <w:rFonts w:hint="default" w:ascii="华文中宋" w:hAnsi="华文中宋" w:eastAsia="华文中宋" w:cs="华文中宋"/>
              <w:kern w:val="2"/>
              <w:szCs w:val="24"/>
              <w:lang w:val="en-US" w:eastAsia="zh-CN" w:bidi="ar-SA"/>
            </w:rPr>
            <w:fldChar w:fldCharType="end"/>
          </w:r>
        </w:p>
        <w:p w14:paraId="265EDC3A">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_Toc13575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1． 容量机制</w:t>
          </w:r>
          <w:r>
            <w:tab/>
          </w:r>
          <w:r>
            <w:fldChar w:fldCharType="begin"/>
          </w:r>
          <w:r>
            <w:instrText xml:space="preserve"> PAGEREF _Toc13575 \h </w:instrText>
          </w:r>
          <w:r>
            <w:fldChar w:fldCharType="separate"/>
          </w:r>
          <w:r>
            <w:t>26</w:t>
          </w:r>
          <w:r>
            <w:fldChar w:fldCharType="end"/>
          </w:r>
          <w:r>
            <w:rPr>
              <w:rFonts w:hint="default" w:ascii="华文中宋" w:hAnsi="华文中宋" w:eastAsia="华文中宋" w:cs="华文中宋"/>
              <w:kern w:val="2"/>
              <w:szCs w:val="24"/>
              <w:lang w:val="en-US" w:eastAsia="zh-CN" w:bidi="ar-SA"/>
            </w:rPr>
            <w:fldChar w:fldCharType="end"/>
          </w:r>
        </w:p>
        <w:p w14:paraId="7D760E9B">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_Toc1059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 孕育阶段</w:t>
          </w:r>
          <w:r>
            <w:tab/>
          </w:r>
          <w:r>
            <w:fldChar w:fldCharType="begin"/>
          </w:r>
          <w:r>
            <w:instrText xml:space="preserve"> PAGEREF _Toc1059 \h </w:instrText>
          </w:r>
          <w:r>
            <w:fldChar w:fldCharType="separate"/>
          </w:r>
          <w:r>
            <w:t>27</w:t>
          </w:r>
          <w:r>
            <w:fldChar w:fldCharType="end"/>
          </w:r>
          <w:r>
            <w:rPr>
              <w:rFonts w:hint="default" w:ascii="华文中宋" w:hAnsi="华文中宋" w:eastAsia="华文中宋" w:cs="华文中宋"/>
              <w:kern w:val="2"/>
              <w:szCs w:val="24"/>
              <w:lang w:val="en-US" w:eastAsia="zh-CN" w:bidi="ar-SA"/>
            </w:rPr>
            <w:fldChar w:fldCharType="end"/>
          </w:r>
        </w:p>
        <w:p w14:paraId="6ACC5B75">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_Toc31610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 多胞胎系统</w:t>
          </w:r>
          <w:r>
            <w:tab/>
          </w:r>
          <w:r>
            <w:fldChar w:fldCharType="begin"/>
          </w:r>
          <w:r>
            <w:instrText xml:space="preserve"> PAGEREF _Toc31610 \h </w:instrText>
          </w:r>
          <w:r>
            <w:fldChar w:fldCharType="separate"/>
          </w:r>
          <w:r>
            <w:t>28</w:t>
          </w:r>
          <w:r>
            <w:fldChar w:fldCharType="end"/>
          </w:r>
          <w:r>
            <w:rPr>
              <w:rFonts w:hint="default" w:ascii="华文中宋" w:hAnsi="华文中宋" w:eastAsia="华文中宋" w:cs="华文中宋"/>
              <w:kern w:val="2"/>
              <w:szCs w:val="24"/>
              <w:lang w:val="en-US" w:eastAsia="zh-CN" w:bidi="ar-SA"/>
            </w:rPr>
            <w:fldChar w:fldCharType="end"/>
          </w:r>
        </w:p>
        <w:p w14:paraId="302D43F0">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_Toc1957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（四） 新基因</w:t>
          </w:r>
          <w:r>
            <w:tab/>
          </w:r>
          <w:r>
            <w:fldChar w:fldCharType="begin"/>
          </w:r>
          <w:r>
            <w:instrText xml:space="preserve"> PAGEREF _Toc1957 \h </w:instrText>
          </w:r>
          <w:r>
            <w:fldChar w:fldCharType="separate"/>
          </w:r>
          <w:r>
            <w:t>28</w:t>
          </w:r>
          <w:r>
            <w:fldChar w:fldCharType="end"/>
          </w:r>
          <w:r>
            <w:rPr>
              <w:rFonts w:hint="default" w:ascii="华文中宋" w:hAnsi="华文中宋" w:eastAsia="华文中宋" w:cs="华文中宋"/>
              <w:kern w:val="2"/>
              <w:szCs w:val="24"/>
              <w:lang w:val="en-US" w:eastAsia="zh-CN" w:bidi="ar-SA"/>
            </w:rPr>
            <w:fldChar w:fldCharType="end"/>
          </w:r>
        </w:p>
        <w:p w14:paraId="590347CB">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_Toc27648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1.扶她</w:t>
          </w:r>
          <w:r>
            <w:tab/>
          </w:r>
          <w:r>
            <w:fldChar w:fldCharType="begin"/>
          </w:r>
          <w:r>
            <w:instrText xml:space="preserve"> PAGEREF _Toc27648 \h </w:instrText>
          </w:r>
          <w:r>
            <w:fldChar w:fldCharType="separate"/>
          </w:r>
          <w:r>
            <w:t>29</w:t>
          </w:r>
          <w:r>
            <w:fldChar w:fldCharType="end"/>
          </w:r>
          <w:r>
            <w:rPr>
              <w:rFonts w:hint="default" w:ascii="华文中宋" w:hAnsi="华文中宋" w:eastAsia="华文中宋" w:cs="华文中宋"/>
              <w:kern w:val="2"/>
              <w:szCs w:val="24"/>
              <w:lang w:val="en-US" w:eastAsia="zh-CN" w:bidi="ar-SA"/>
            </w:rPr>
            <w:fldChar w:fldCharType="end"/>
          </w:r>
        </w:p>
        <w:p w14:paraId="578A5CAA">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_Toc17930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2.奶牛与苗床</w:t>
          </w:r>
          <w:r>
            <w:tab/>
          </w:r>
          <w:r>
            <w:fldChar w:fldCharType="begin"/>
          </w:r>
          <w:r>
            <w:instrText xml:space="preserve"> PAGEREF _Toc17930 \h </w:instrText>
          </w:r>
          <w:r>
            <w:fldChar w:fldCharType="separate"/>
          </w:r>
          <w:r>
            <w:t>30</w:t>
          </w:r>
          <w:r>
            <w:fldChar w:fldCharType="end"/>
          </w:r>
          <w:r>
            <w:rPr>
              <w:rFonts w:hint="default" w:ascii="华文中宋" w:hAnsi="华文中宋" w:eastAsia="华文中宋" w:cs="华文中宋"/>
              <w:kern w:val="2"/>
              <w:szCs w:val="24"/>
              <w:lang w:val="en-US" w:eastAsia="zh-CN" w:bidi="ar-SA"/>
            </w:rPr>
            <w:fldChar w:fldCharType="end"/>
          </w:r>
        </w:p>
        <w:p w14:paraId="2F63F8E2">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_Toc32142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四、潜水服和耳机大改</w:t>
          </w:r>
          <w:r>
            <w:tab/>
          </w:r>
          <w:r>
            <w:fldChar w:fldCharType="begin"/>
          </w:r>
          <w:r>
            <w:instrText xml:space="preserve"> PAGEREF _Toc32142 \h </w:instrText>
          </w:r>
          <w:r>
            <w:fldChar w:fldCharType="separate"/>
          </w:r>
          <w:r>
            <w:t>30</w:t>
          </w:r>
          <w:r>
            <w:fldChar w:fldCharType="end"/>
          </w:r>
          <w:r>
            <w:rPr>
              <w:rFonts w:hint="default" w:ascii="华文中宋" w:hAnsi="华文中宋" w:eastAsia="华文中宋" w:cs="华文中宋"/>
              <w:kern w:val="2"/>
              <w:szCs w:val="24"/>
              <w:lang w:val="en-US" w:eastAsia="zh-CN" w:bidi="ar-SA"/>
            </w:rPr>
            <w:fldChar w:fldCharType="end"/>
          </w:r>
        </w:p>
        <w:p w14:paraId="18F8B886">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_Toc13644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五、新增职业</w:t>
          </w:r>
          <w:r>
            <w:tab/>
          </w:r>
          <w:r>
            <w:fldChar w:fldCharType="begin"/>
          </w:r>
          <w:r>
            <w:instrText xml:space="preserve"> PAGEREF _Toc13644 \h </w:instrText>
          </w:r>
          <w:r>
            <w:fldChar w:fldCharType="separate"/>
          </w:r>
          <w:r>
            <w:t>32</w:t>
          </w:r>
          <w:r>
            <w:fldChar w:fldCharType="end"/>
          </w:r>
          <w:r>
            <w:rPr>
              <w:rFonts w:hint="default" w:ascii="华文中宋" w:hAnsi="华文中宋" w:eastAsia="华文中宋" w:cs="华文中宋"/>
              <w:kern w:val="2"/>
              <w:szCs w:val="24"/>
              <w:lang w:val="en-US" w:eastAsia="zh-CN" w:bidi="ar-SA"/>
            </w:rPr>
            <w:fldChar w:fldCharType="end"/>
          </w:r>
        </w:p>
        <w:p w14:paraId="36B40702">
          <w:pPr>
            <w:pStyle w:val="14"/>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_Toc9636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女仆职业加点策略</w:t>
          </w:r>
          <w:r>
            <w:tab/>
          </w:r>
          <w:r>
            <w:fldChar w:fldCharType="begin"/>
          </w:r>
          <w:r>
            <w:instrText xml:space="preserve"> PAGEREF _Toc9636 \h </w:instrText>
          </w:r>
          <w:r>
            <w:fldChar w:fldCharType="separate"/>
          </w:r>
          <w:r>
            <w:t>33</w:t>
          </w:r>
          <w:r>
            <w:fldChar w:fldCharType="end"/>
          </w:r>
          <w:r>
            <w:rPr>
              <w:rFonts w:hint="default" w:ascii="华文中宋" w:hAnsi="华文中宋" w:eastAsia="华文中宋" w:cs="华文中宋"/>
              <w:kern w:val="2"/>
              <w:szCs w:val="24"/>
              <w:lang w:val="en-US" w:eastAsia="zh-CN" w:bidi="ar-SA"/>
            </w:rPr>
            <w:fldChar w:fldCharType="end"/>
          </w:r>
        </w:p>
        <w:p w14:paraId="2F04E28F">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_Toc13972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1.休闲战役基础技能加点建议</w:t>
          </w:r>
          <w:r>
            <w:tab/>
          </w:r>
          <w:r>
            <w:fldChar w:fldCharType="begin"/>
          </w:r>
          <w:r>
            <w:instrText xml:space="preserve"> PAGEREF _Toc13972 \h </w:instrText>
          </w:r>
          <w:r>
            <w:fldChar w:fldCharType="separate"/>
          </w:r>
          <w:r>
            <w:t>33</w:t>
          </w:r>
          <w:r>
            <w:fldChar w:fldCharType="end"/>
          </w:r>
          <w:r>
            <w:rPr>
              <w:rFonts w:hint="default" w:ascii="华文中宋" w:hAnsi="华文中宋" w:eastAsia="华文中宋" w:cs="华文中宋"/>
              <w:kern w:val="2"/>
              <w:szCs w:val="24"/>
              <w:lang w:val="en-US" w:eastAsia="zh-CN" w:bidi="ar-SA"/>
            </w:rPr>
            <w:fldChar w:fldCharType="end"/>
          </w:r>
        </w:p>
        <w:p w14:paraId="4B81FC84">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_Toc9162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2.高难战役基础技能加点建议</w:t>
          </w:r>
          <w:r>
            <w:tab/>
          </w:r>
          <w:r>
            <w:fldChar w:fldCharType="begin"/>
          </w:r>
          <w:r>
            <w:instrText xml:space="preserve"> PAGEREF _Toc9162 \h </w:instrText>
          </w:r>
          <w:r>
            <w:fldChar w:fldCharType="separate"/>
          </w:r>
          <w:r>
            <w:t>34</w:t>
          </w:r>
          <w:r>
            <w:fldChar w:fldCharType="end"/>
          </w:r>
          <w:r>
            <w:rPr>
              <w:rFonts w:hint="default" w:ascii="华文中宋" w:hAnsi="华文中宋" w:eastAsia="华文中宋" w:cs="华文中宋"/>
              <w:kern w:val="2"/>
              <w:szCs w:val="24"/>
              <w:lang w:val="en-US" w:eastAsia="zh-CN" w:bidi="ar-SA"/>
            </w:rPr>
            <w:fldChar w:fldCharType="end"/>
          </w:r>
        </w:p>
        <w:p w14:paraId="2220BD2D">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_Toc27206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3.技能树加点建议</w:t>
          </w:r>
          <w:r>
            <w:tab/>
          </w:r>
          <w:r>
            <w:fldChar w:fldCharType="begin"/>
          </w:r>
          <w:r>
            <w:instrText xml:space="preserve"> PAGEREF _Toc27206 \h </w:instrText>
          </w:r>
          <w:r>
            <w:fldChar w:fldCharType="separate"/>
          </w:r>
          <w:r>
            <w:t>34</w:t>
          </w:r>
          <w:r>
            <w:fldChar w:fldCharType="end"/>
          </w:r>
          <w:r>
            <w:rPr>
              <w:rFonts w:hint="default" w:ascii="华文中宋" w:hAnsi="华文中宋" w:eastAsia="华文中宋" w:cs="华文中宋"/>
              <w:kern w:val="2"/>
              <w:szCs w:val="24"/>
              <w:lang w:val="en-US" w:eastAsia="zh-CN" w:bidi="ar-SA"/>
            </w:rPr>
            <w:fldChar w:fldCharType="end"/>
          </w:r>
        </w:p>
        <w:p w14:paraId="7D990883">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_Toc25063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六、</w:t>
          </w:r>
          <w:r>
            <w:rPr>
              <w:rFonts w:hint="default"/>
            </w:rPr>
            <w:t>料理系统</w:t>
          </w:r>
          <w:r>
            <w:rPr>
              <w:rFonts w:hint="eastAsia"/>
              <w:lang w:val="en-US" w:eastAsia="zh-CN"/>
            </w:rPr>
            <w:t>*！</w:t>
          </w:r>
          <w:r>
            <w:tab/>
          </w:r>
          <w:r>
            <w:fldChar w:fldCharType="begin"/>
          </w:r>
          <w:r>
            <w:instrText xml:space="preserve"> PAGEREF _Toc25063 \h </w:instrText>
          </w:r>
          <w:r>
            <w:fldChar w:fldCharType="separate"/>
          </w:r>
          <w:r>
            <w:t>38</w:t>
          </w:r>
          <w:r>
            <w:fldChar w:fldCharType="end"/>
          </w:r>
          <w:r>
            <w:rPr>
              <w:rFonts w:hint="default" w:ascii="华文中宋" w:hAnsi="华文中宋" w:eastAsia="华文中宋" w:cs="华文中宋"/>
              <w:kern w:val="2"/>
              <w:szCs w:val="24"/>
              <w:lang w:val="en-US" w:eastAsia="zh-CN" w:bidi="ar-SA"/>
            </w:rPr>
            <w:fldChar w:fldCharType="end"/>
          </w:r>
        </w:p>
        <w:p w14:paraId="7055F09F">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_Toc31094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1.制作站说明</w:t>
          </w:r>
          <w:r>
            <w:tab/>
          </w:r>
          <w:r>
            <w:fldChar w:fldCharType="begin"/>
          </w:r>
          <w:r>
            <w:instrText xml:space="preserve"> PAGEREF _Toc31094 \h </w:instrText>
          </w:r>
          <w:r>
            <w:fldChar w:fldCharType="separate"/>
          </w:r>
          <w:r>
            <w:t>39</w:t>
          </w:r>
          <w:r>
            <w:fldChar w:fldCharType="end"/>
          </w:r>
          <w:r>
            <w:rPr>
              <w:rFonts w:hint="default" w:ascii="华文中宋" w:hAnsi="华文中宋" w:eastAsia="华文中宋" w:cs="华文中宋"/>
              <w:kern w:val="2"/>
              <w:szCs w:val="24"/>
              <w:lang w:val="en-US" w:eastAsia="zh-CN" w:bidi="ar-SA"/>
            </w:rPr>
            <w:fldChar w:fldCharType="end"/>
          </w:r>
        </w:p>
        <w:p w14:paraId="071EA517">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_Toc22624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 机制说明</w:t>
          </w:r>
          <w:r>
            <w:tab/>
          </w:r>
          <w:r>
            <w:fldChar w:fldCharType="begin"/>
          </w:r>
          <w:r>
            <w:instrText xml:space="preserve"> PAGEREF _Toc22624 \h </w:instrText>
          </w:r>
          <w:r>
            <w:fldChar w:fldCharType="separate"/>
          </w:r>
          <w:r>
            <w:t>40</w:t>
          </w:r>
          <w:r>
            <w:fldChar w:fldCharType="end"/>
          </w:r>
          <w:r>
            <w:rPr>
              <w:rFonts w:hint="default" w:ascii="华文中宋" w:hAnsi="华文中宋" w:eastAsia="华文中宋" w:cs="华文中宋"/>
              <w:kern w:val="2"/>
              <w:szCs w:val="24"/>
              <w:lang w:val="en-US" w:eastAsia="zh-CN" w:bidi="ar-SA"/>
            </w:rPr>
            <w:fldChar w:fldCharType="end"/>
          </w:r>
        </w:p>
        <w:p w14:paraId="4CFB06F0">
          <w:pPr>
            <w:pStyle w:val="10"/>
            <w:tabs>
              <w:tab w:val="right" w:leader="dot" w:pos="8306"/>
            </w:tabs>
            <w:rPr>
              <w:rFonts w:hint="default"/>
              <w:lang w:val="en-US" w:eastAsia="zh-CN"/>
            </w:rPr>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_Toc10257 </w:instrText>
          </w:r>
          <w:r>
            <w:rPr>
              <w:rFonts w:hint="default" w:ascii="华文中宋" w:hAnsi="华文中宋" w:eastAsia="华文中宋" w:cs="华文中宋"/>
              <w:kern w:val="2"/>
              <w:szCs w:val="24"/>
              <w:lang w:val="en-US" w:eastAsia="zh-CN" w:bidi="ar-SA"/>
            </w:rPr>
            <w:fldChar w:fldCharType="separate"/>
          </w:r>
          <w:r>
            <w:rPr>
              <w:rFonts w:hint="default"/>
              <w:lang w:val="en-US" w:eastAsia="zh-CN"/>
            </w:rPr>
            <w:t xml:space="preserve">3. </w:t>
          </w:r>
          <w:r>
            <w:rPr>
              <w:rFonts w:hint="eastAsia"/>
              <w:lang w:val="en-US" w:eastAsia="zh-CN"/>
            </w:rPr>
            <w:t>菜品效果说明</w:t>
          </w:r>
          <w:r>
            <w:tab/>
          </w:r>
          <w:r>
            <w:fldChar w:fldCharType="begin"/>
          </w:r>
          <w:r>
            <w:instrText xml:space="preserve"> PAGEREF _Toc10257 \h </w:instrText>
          </w:r>
          <w:r>
            <w:fldChar w:fldCharType="separate"/>
          </w:r>
          <w:r>
            <w:t>42</w:t>
          </w:r>
          <w:r>
            <w:fldChar w:fldCharType="end"/>
          </w:r>
          <w:r>
            <w:rPr>
              <w:rFonts w:hint="default" w:ascii="华文中宋" w:hAnsi="华文中宋" w:eastAsia="华文中宋" w:cs="华文中宋"/>
              <w:kern w:val="2"/>
              <w:szCs w:val="24"/>
              <w:lang w:val="en-US" w:eastAsia="zh-CN" w:bidi="ar-SA"/>
            </w:rPr>
            <w:fldChar w:fldCharType="end"/>
          </w:r>
          <w:bookmarkStart w:id="57" w:name="_GoBack"/>
          <w:bookmarkEnd w:id="57"/>
        </w:p>
        <w:p w14:paraId="1B03B18A">
          <w:pPr>
            <w:rPr>
              <w:rFonts w:hint="eastAsia" w:eastAsia="宋体"/>
              <w:lang w:val="en-US" w:eastAsia="zh-CN"/>
            </w:rPr>
          </w:pPr>
        </w:p>
        <w:p w14:paraId="0661A5D8">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_Toc7201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5.料理派系</w:t>
          </w:r>
          <w:r>
            <w:tab/>
          </w:r>
          <w:r>
            <w:fldChar w:fldCharType="begin"/>
          </w:r>
          <w:r>
            <w:instrText xml:space="preserve"> PAGEREF _Toc7201 \h </w:instrText>
          </w:r>
          <w:r>
            <w:fldChar w:fldCharType="separate"/>
          </w:r>
          <w:r>
            <w:t>59</w:t>
          </w:r>
          <w:r>
            <w:fldChar w:fldCharType="end"/>
          </w:r>
          <w:r>
            <w:rPr>
              <w:rFonts w:hint="default" w:ascii="华文中宋" w:hAnsi="华文中宋" w:eastAsia="华文中宋" w:cs="华文中宋"/>
              <w:kern w:val="2"/>
              <w:szCs w:val="24"/>
              <w:lang w:val="en-US" w:eastAsia="zh-CN" w:bidi="ar-SA"/>
            </w:rPr>
            <w:fldChar w:fldCharType="end"/>
          </w:r>
        </w:p>
        <w:p w14:paraId="37BDC7C5">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_Toc23867 </w:instrText>
          </w:r>
          <w:r>
            <w:rPr>
              <w:rFonts w:hint="default" w:ascii="华文中宋" w:hAnsi="华文中宋" w:eastAsia="华文中宋" w:cs="华文中宋"/>
              <w:kern w:val="2"/>
              <w:szCs w:val="24"/>
              <w:lang w:val="en-US" w:eastAsia="zh-CN" w:bidi="ar-SA"/>
            </w:rPr>
            <w:fldChar w:fldCharType="separate"/>
          </w:r>
          <w:r>
            <w:rPr>
              <w:rFonts w:hint="eastAsia" w:cstheme="minorBidi"/>
              <w:kern w:val="44"/>
              <w:szCs w:val="24"/>
              <w:lang w:val="en-US" w:eastAsia="zh-CN" w:bidi="ar-SA"/>
            </w:rPr>
            <w:t>七</w:t>
          </w:r>
          <w:r>
            <w:rPr>
              <w:rFonts w:hint="eastAsia" w:ascii="Times New Roman" w:hAnsi="Times New Roman" w:eastAsia="宋体" w:cstheme="minorBidi"/>
              <w:kern w:val="44"/>
              <w:szCs w:val="24"/>
              <w:lang w:val="en-US" w:eastAsia="zh-CN" w:bidi="ar-SA"/>
            </w:rPr>
            <w:t>、</w:t>
          </w:r>
          <w:r>
            <w:rPr>
              <w:rFonts w:hint="eastAsia"/>
              <w:lang w:val="en-US" w:eastAsia="zh-CN"/>
            </w:rPr>
            <w:t>其他修改部分</w:t>
          </w:r>
          <w:r>
            <w:tab/>
          </w:r>
          <w:r>
            <w:fldChar w:fldCharType="begin"/>
          </w:r>
          <w:r>
            <w:instrText xml:space="preserve"> PAGEREF _Toc23867 \h </w:instrText>
          </w:r>
          <w:r>
            <w:fldChar w:fldCharType="separate"/>
          </w:r>
          <w:r>
            <w:t>60</w:t>
          </w:r>
          <w:r>
            <w:fldChar w:fldCharType="end"/>
          </w:r>
          <w:r>
            <w:rPr>
              <w:rFonts w:hint="default" w:ascii="华文中宋" w:hAnsi="华文中宋" w:eastAsia="华文中宋" w:cs="华文中宋"/>
              <w:kern w:val="2"/>
              <w:szCs w:val="24"/>
              <w:lang w:val="en-US" w:eastAsia="zh-CN" w:bidi="ar-SA"/>
            </w:rPr>
            <w:fldChar w:fldCharType="end"/>
          </w:r>
        </w:p>
        <w:p w14:paraId="6537A649">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_Toc11773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1.新增命令</w:t>
          </w:r>
          <w:r>
            <w:rPr>
              <w:rFonts w:hint="eastAsia" w:ascii="华文中宋" w:hAnsi="华文中宋" w:eastAsia="华文中宋" w:cs="华文中宋"/>
              <w:lang w:val="en-US" w:eastAsia="zh-CN"/>
            </w:rPr>
            <w:t>【上床休息】</w:t>
          </w:r>
          <w:r>
            <w:tab/>
          </w:r>
          <w:r>
            <w:fldChar w:fldCharType="begin"/>
          </w:r>
          <w:r>
            <w:instrText xml:space="preserve"> PAGEREF _Toc11773 \h </w:instrText>
          </w:r>
          <w:r>
            <w:fldChar w:fldCharType="separate"/>
          </w:r>
          <w:r>
            <w:t>60</w:t>
          </w:r>
          <w:r>
            <w:fldChar w:fldCharType="end"/>
          </w:r>
          <w:r>
            <w:rPr>
              <w:rFonts w:hint="default" w:ascii="华文中宋" w:hAnsi="华文中宋" w:eastAsia="华文中宋" w:cs="华文中宋"/>
              <w:kern w:val="2"/>
              <w:szCs w:val="24"/>
              <w:lang w:val="en-US" w:eastAsia="zh-CN" w:bidi="ar-SA"/>
            </w:rPr>
            <w:fldChar w:fldCharType="end"/>
          </w:r>
        </w:p>
        <w:p w14:paraId="1CC3A9C5">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_Toc31667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2.新增战役开局剧情</w:t>
          </w:r>
          <w:r>
            <w:tab/>
          </w:r>
          <w:r>
            <w:fldChar w:fldCharType="begin"/>
          </w:r>
          <w:r>
            <w:instrText xml:space="preserve"> PAGEREF _Toc31667 \h </w:instrText>
          </w:r>
          <w:r>
            <w:fldChar w:fldCharType="separate"/>
          </w:r>
          <w:r>
            <w:t>61</w:t>
          </w:r>
          <w:r>
            <w:fldChar w:fldCharType="end"/>
          </w:r>
          <w:r>
            <w:rPr>
              <w:rFonts w:hint="default" w:ascii="华文中宋" w:hAnsi="华文中宋" w:eastAsia="华文中宋" w:cs="华文中宋"/>
              <w:kern w:val="2"/>
              <w:szCs w:val="24"/>
              <w:lang w:val="en-US" w:eastAsia="zh-CN" w:bidi="ar-SA"/>
            </w:rPr>
            <w:fldChar w:fldCharType="end"/>
          </w:r>
        </w:p>
        <w:p w14:paraId="142491DD">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_Toc7694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3.新增背景与图标</w:t>
          </w:r>
          <w:r>
            <w:tab/>
          </w:r>
          <w:r>
            <w:fldChar w:fldCharType="begin"/>
          </w:r>
          <w:r>
            <w:instrText xml:space="preserve"> PAGEREF _Toc7694 \h </w:instrText>
          </w:r>
          <w:r>
            <w:fldChar w:fldCharType="separate"/>
          </w:r>
          <w:r>
            <w:t>62</w:t>
          </w:r>
          <w:r>
            <w:fldChar w:fldCharType="end"/>
          </w:r>
          <w:r>
            <w:rPr>
              <w:rFonts w:hint="default" w:ascii="华文中宋" w:hAnsi="华文中宋" w:eastAsia="华文中宋" w:cs="华文中宋"/>
              <w:kern w:val="2"/>
              <w:szCs w:val="24"/>
              <w:lang w:val="en-US" w:eastAsia="zh-CN" w:bidi="ar-SA"/>
            </w:rPr>
            <w:fldChar w:fldCharType="end"/>
          </w:r>
        </w:p>
        <w:p w14:paraId="1EAB59E6">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_Toc29241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4.修改医疗界面人物形象</w:t>
          </w:r>
          <w:r>
            <w:tab/>
          </w:r>
          <w:r>
            <w:fldChar w:fldCharType="begin"/>
          </w:r>
          <w:r>
            <w:instrText xml:space="preserve"> PAGEREF _Toc29241 \h </w:instrText>
          </w:r>
          <w:r>
            <w:fldChar w:fldCharType="separate"/>
          </w:r>
          <w:r>
            <w:t>63</w:t>
          </w:r>
          <w:r>
            <w:fldChar w:fldCharType="end"/>
          </w:r>
          <w:r>
            <w:rPr>
              <w:rFonts w:hint="default" w:ascii="华文中宋" w:hAnsi="华文中宋" w:eastAsia="华文中宋" w:cs="华文中宋"/>
              <w:kern w:val="2"/>
              <w:szCs w:val="24"/>
              <w:lang w:val="en-US" w:eastAsia="zh-CN" w:bidi="ar-SA"/>
            </w:rPr>
            <w:fldChar w:fldCharType="end"/>
          </w:r>
        </w:p>
        <w:p w14:paraId="20EBBDD1">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_Toc27377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5.武器细节优化</w:t>
          </w:r>
          <w:r>
            <w:tab/>
          </w:r>
          <w:r>
            <w:fldChar w:fldCharType="begin"/>
          </w:r>
          <w:r>
            <w:instrText xml:space="preserve"> PAGEREF _Toc27377 \h </w:instrText>
          </w:r>
          <w:r>
            <w:fldChar w:fldCharType="separate"/>
          </w:r>
          <w:r>
            <w:t>63</w:t>
          </w:r>
          <w:r>
            <w:fldChar w:fldCharType="end"/>
          </w:r>
          <w:r>
            <w:rPr>
              <w:rFonts w:hint="default" w:ascii="华文中宋" w:hAnsi="华文中宋" w:eastAsia="华文中宋" w:cs="华文中宋"/>
              <w:kern w:val="2"/>
              <w:szCs w:val="24"/>
              <w:lang w:val="en-US" w:eastAsia="zh-CN" w:bidi="ar-SA"/>
            </w:rPr>
            <w:fldChar w:fldCharType="end"/>
          </w:r>
        </w:p>
        <w:p w14:paraId="53A51500">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_Toc27726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6.E.X.P.系列工具</w:t>
          </w:r>
          <w:r>
            <w:tab/>
          </w:r>
          <w:r>
            <w:fldChar w:fldCharType="begin"/>
          </w:r>
          <w:r>
            <w:instrText xml:space="preserve"> PAGEREF _Toc27726 \h </w:instrText>
          </w:r>
          <w:r>
            <w:fldChar w:fldCharType="separate"/>
          </w:r>
          <w:r>
            <w:t>63</w:t>
          </w:r>
          <w:r>
            <w:fldChar w:fldCharType="end"/>
          </w:r>
          <w:r>
            <w:rPr>
              <w:rFonts w:hint="default" w:ascii="华文中宋" w:hAnsi="华文中宋" w:eastAsia="华文中宋" w:cs="华文中宋"/>
              <w:kern w:val="2"/>
              <w:szCs w:val="24"/>
              <w:lang w:val="en-US" w:eastAsia="zh-CN" w:bidi="ar-SA"/>
            </w:rPr>
            <w:fldChar w:fldCharType="end"/>
          </w:r>
        </w:p>
        <w:p w14:paraId="44C43D7C">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_Toc1049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7. 墙画</w:t>
          </w:r>
          <w:r>
            <w:tab/>
          </w:r>
          <w:r>
            <w:fldChar w:fldCharType="begin"/>
          </w:r>
          <w:r>
            <w:instrText xml:space="preserve"> PAGEREF _Toc1049 \h </w:instrText>
          </w:r>
          <w:r>
            <w:fldChar w:fldCharType="separate"/>
          </w:r>
          <w:r>
            <w:t>64</w:t>
          </w:r>
          <w:r>
            <w:fldChar w:fldCharType="end"/>
          </w:r>
          <w:r>
            <w:rPr>
              <w:rFonts w:hint="default" w:ascii="华文中宋" w:hAnsi="华文中宋" w:eastAsia="华文中宋" w:cs="华文中宋"/>
              <w:kern w:val="2"/>
              <w:szCs w:val="24"/>
              <w:lang w:val="en-US" w:eastAsia="zh-CN" w:bidi="ar-SA"/>
            </w:rPr>
            <w:fldChar w:fldCharType="end"/>
          </w:r>
        </w:p>
        <w:p w14:paraId="6F329A63">
          <w:pPr>
            <w:pStyle w:val="10"/>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_Toc3524 </w:instrText>
          </w:r>
          <w:r>
            <w:rPr>
              <w:rFonts w:hint="default" w:ascii="华文中宋" w:hAnsi="华文中宋" w:eastAsia="华文中宋" w:cs="华文中宋"/>
              <w:kern w:val="2"/>
              <w:szCs w:val="24"/>
              <w:lang w:val="en-US" w:eastAsia="zh-CN" w:bidi="ar-SA"/>
            </w:rPr>
            <w:fldChar w:fldCharType="separate"/>
          </w:r>
          <w:r>
            <w:rPr>
              <w:rFonts w:hint="eastAsia"/>
              <w:lang w:val="en-US" w:eastAsia="zh-CN"/>
            </w:rPr>
            <w:t>8. 扫把</w:t>
          </w:r>
          <w:r>
            <w:tab/>
          </w:r>
          <w:r>
            <w:fldChar w:fldCharType="begin"/>
          </w:r>
          <w:r>
            <w:instrText xml:space="preserve"> PAGEREF _Toc3524 \h </w:instrText>
          </w:r>
          <w:r>
            <w:fldChar w:fldCharType="separate"/>
          </w:r>
          <w:r>
            <w:t>64</w:t>
          </w:r>
          <w:r>
            <w:fldChar w:fldCharType="end"/>
          </w:r>
          <w:r>
            <w:rPr>
              <w:rFonts w:hint="default" w:ascii="华文中宋" w:hAnsi="华文中宋" w:eastAsia="华文中宋" w:cs="华文中宋"/>
              <w:kern w:val="2"/>
              <w:szCs w:val="24"/>
              <w:lang w:val="en-US" w:eastAsia="zh-CN" w:bidi="ar-SA"/>
            </w:rPr>
            <w:fldChar w:fldCharType="end"/>
          </w:r>
        </w:p>
        <w:p w14:paraId="4A8D5A37">
          <w:pPr>
            <w:pStyle w:val="13"/>
            <w:tabs>
              <w:tab w:val="right" w:leader="dot" w:pos="8306"/>
            </w:tabs>
          </w:pPr>
          <w:r>
            <w:rPr>
              <w:rFonts w:hint="default" w:ascii="华文中宋" w:hAnsi="华文中宋" w:eastAsia="华文中宋" w:cs="华文中宋"/>
              <w:kern w:val="2"/>
              <w:szCs w:val="24"/>
              <w:lang w:val="en-US" w:eastAsia="zh-CN" w:bidi="ar-SA"/>
            </w:rPr>
            <w:fldChar w:fldCharType="begin"/>
          </w:r>
          <w:r>
            <w:rPr>
              <w:rFonts w:hint="default" w:ascii="华文中宋" w:hAnsi="华文中宋" w:eastAsia="华文中宋" w:cs="华文中宋"/>
              <w:kern w:val="2"/>
              <w:szCs w:val="24"/>
              <w:lang w:val="en-US" w:eastAsia="zh-CN" w:bidi="ar-SA"/>
            </w:rPr>
            <w:instrText xml:space="preserve"> HYPERLINK \l _Toc20368 </w:instrText>
          </w:r>
          <w:r>
            <w:rPr>
              <w:rFonts w:hint="default" w:ascii="华文中宋" w:hAnsi="华文中宋" w:eastAsia="华文中宋" w:cs="华文中宋"/>
              <w:kern w:val="2"/>
              <w:szCs w:val="24"/>
              <w:lang w:val="en-US" w:eastAsia="zh-CN" w:bidi="ar-SA"/>
            </w:rPr>
            <w:fldChar w:fldCharType="separate"/>
          </w:r>
          <w:r>
            <w:rPr>
              <w:rFonts w:hint="eastAsia" w:ascii="华文中宋" w:hAnsi="华文中宋" w:eastAsia="华文中宋" w:cs="华文中宋"/>
              <w:lang w:val="en-US" w:eastAsia="zh-CN"/>
            </w:rPr>
            <w:t>最后</w:t>
          </w:r>
          <w:r>
            <w:tab/>
          </w:r>
          <w:r>
            <w:fldChar w:fldCharType="begin"/>
          </w:r>
          <w:r>
            <w:instrText xml:space="preserve"> PAGEREF _Toc20368 \h </w:instrText>
          </w:r>
          <w:r>
            <w:fldChar w:fldCharType="separate"/>
          </w:r>
          <w:r>
            <w:t>64</w:t>
          </w:r>
          <w:r>
            <w:fldChar w:fldCharType="end"/>
          </w:r>
          <w:r>
            <w:rPr>
              <w:rFonts w:hint="default" w:ascii="华文中宋" w:hAnsi="华文中宋" w:eastAsia="华文中宋" w:cs="华文中宋"/>
              <w:kern w:val="2"/>
              <w:szCs w:val="24"/>
              <w:lang w:val="en-US" w:eastAsia="zh-CN" w:bidi="ar-SA"/>
            </w:rPr>
            <w:fldChar w:fldCharType="end"/>
          </w:r>
        </w:p>
        <w:p w14:paraId="19FD367D">
          <w:pPr>
            <w:rPr>
              <w:rFonts w:hint="default" w:ascii="华文中宋" w:hAnsi="华文中宋" w:eastAsia="华文中宋" w:cs="华文中宋"/>
              <w:kern w:val="2"/>
              <w:sz w:val="24"/>
              <w:szCs w:val="24"/>
              <w:lang w:val="en-US" w:eastAsia="zh-CN" w:bidi="ar-SA"/>
            </w:rPr>
          </w:pPr>
          <w:r>
            <w:rPr>
              <w:rFonts w:hint="default" w:ascii="华文中宋" w:hAnsi="华文中宋" w:eastAsia="华文中宋" w:cs="华文中宋"/>
              <w:kern w:val="2"/>
              <w:szCs w:val="24"/>
              <w:lang w:val="en-US" w:eastAsia="zh-CN" w:bidi="ar-SA"/>
            </w:rPr>
            <w:fldChar w:fldCharType="end"/>
          </w:r>
        </w:p>
      </w:sdtContent>
    </w:sdt>
    <w:p w14:paraId="4236470C">
      <w:pPr>
        <w:rPr>
          <w:rFonts w:hint="default" w:ascii="华文中宋" w:hAnsi="华文中宋" w:eastAsia="华文中宋" w:cs="华文中宋"/>
          <w:kern w:val="2"/>
          <w:sz w:val="24"/>
          <w:szCs w:val="24"/>
          <w:lang w:val="en-US" w:eastAsia="zh-CN" w:bidi="ar-SA"/>
        </w:rPr>
      </w:pPr>
    </w:p>
    <w:p w14:paraId="5B8B8D96">
      <w:pPr>
        <w:pStyle w:val="2"/>
        <w:numPr>
          <w:ilvl w:val="0"/>
          <w:numId w:val="1"/>
        </w:numPr>
        <w:bidi w:val="0"/>
        <w:ind w:left="-420" w:leftChars="0" w:firstLineChars="0"/>
        <w:rPr>
          <w:rFonts w:hint="eastAsia"/>
          <w:lang w:val="en-US" w:eastAsia="zh-CN"/>
        </w:rPr>
      </w:pPr>
      <w:bookmarkStart w:id="2" w:name="_Toc31964"/>
      <w:bookmarkStart w:id="3" w:name="_Toc27834"/>
      <w:r>
        <w:rPr>
          <w:rFonts w:hint="eastAsia"/>
          <w:lang w:val="en-US" w:eastAsia="zh-CN"/>
        </w:rPr>
        <w:t>mod配置</w:t>
      </w:r>
      <w:bookmarkEnd w:id="2"/>
      <w:bookmarkEnd w:id="3"/>
    </w:p>
    <w:p w14:paraId="54527927">
      <w:pPr>
        <w:numPr>
          <w:ilvl w:val="0"/>
          <w:numId w:val="0"/>
        </w:num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首先，该mod不能与木卫二萌化计划同时开启，会报错闪红。并且对于其他的美化mod也请选择性开启避免冲突。</w:t>
      </w:r>
    </w:p>
    <w:p w14:paraId="67FEFBFF">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请打开友军伤害，关闭友军伤害会出现一些奇怪的bug，并导致部分功能无法使用。</w:t>
      </w:r>
    </w:p>
    <w:p w14:paraId="33B2479C">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本mod包含部分任务，如果你有高难狩猎或者其他修改任务类型的mod，可能会导致本mod的任务刷不出来。</w:t>
      </w:r>
    </w:p>
    <w:p w14:paraId="6AE350D9">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如果你发现你遇不到异种的事件，有一个检查办法</w:t>
      </w:r>
    </w:p>
    <w:p w14:paraId="6E30537B">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在前哨站时候，你应该可以见到异种添加的接取特殊委托的NPC（比如退魔骑士法莎莉亚，联络员伊莲娜丝，地形测绘员赫尔墨斯）</w:t>
      </w:r>
    </w:p>
    <w:p w14:paraId="0C3D8417">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这说明此时加载的是异种的事件表，也意味着可以在前哨站找到可以招募的女仆</w:t>
      </w:r>
    </w:p>
    <w:p w14:paraId="398AE0A4">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如果你找不到这些接取特殊委托的NPC，请调整mod顺序或者重新订阅下载mod。</w:t>
      </w:r>
    </w:p>
    <w:p w14:paraId="42CF021D">
      <w:pPr>
        <w:ind w:firstLine="420" w:firstLineChars="0"/>
        <w:rPr>
          <w:rFonts w:hint="eastAsia" w:ascii="华文中宋" w:hAnsi="华文中宋" w:eastAsia="华文中宋" w:cs="华文中宋"/>
          <w:sz w:val="21"/>
          <w:szCs w:val="24"/>
          <w:lang w:val="en-US" w:eastAsia="zh-CN"/>
        </w:rPr>
      </w:pPr>
      <w:r>
        <w:rPr>
          <w:rFonts w:hint="eastAsia" w:ascii="华文中宋" w:hAnsi="华文中宋" w:eastAsia="华文中宋" w:cs="华文中宋"/>
          <w:sz w:val="21"/>
          <w:szCs w:val="24"/>
          <w:lang w:val="en-US" w:eastAsia="zh-CN"/>
        </w:rPr>
        <w:t>本mod使用AI图片替换了原版阵营的横幅，可能会和其他修改了原版阵营的MOD不兼容，不过一般来说也没有几个MOD会改原版阵营。</w:t>
      </w:r>
    </w:p>
    <w:p w14:paraId="5817EB16">
      <w:pPr>
        <w:pStyle w:val="2"/>
        <w:numPr>
          <w:ilvl w:val="0"/>
          <w:numId w:val="1"/>
        </w:numPr>
        <w:tabs>
          <w:tab w:val="left" w:pos="3280"/>
        </w:tabs>
        <w:bidi w:val="0"/>
        <w:ind w:left="-420" w:leftChars="0" w:firstLine="420" w:firstLineChars="0"/>
        <w:rPr>
          <w:rFonts w:hint="eastAsia"/>
          <w:lang w:val="en-US" w:eastAsia="zh-CN"/>
        </w:rPr>
      </w:pPr>
      <w:bookmarkStart w:id="4" w:name="_Toc14553"/>
      <w:bookmarkStart w:id="5" w:name="_Toc7961"/>
      <w:r>
        <w:rPr>
          <w:rFonts w:hint="eastAsia"/>
          <w:lang w:val="en-US" w:eastAsia="zh-CN"/>
        </w:rPr>
        <w:t>基础操作</w:t>
      </w:r>
      <w:bookmarkEnd w:id="4"/>
      <w:bookmarkEnd w:id="5"/>
      <w:r>
        <w:rPr>
          <w:rFonts w:hint="eastAsia"/>
          <w:lang w:val="en-US" w:eastAsia="zh-CN"/>
        </w:rPr>
        <w:tab/>
      </w:r>
    </w:p>
    <w:p w14:paraId="1B2CB7B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首先最重要的操作界面，按h打开健康界面，双击右下角的id卡，可以打开一个界面，如图</w:t>
      </w:r>
    </w:p>
    <w:p w14:paraId="34FB62E8">
      <w:pPr>
        <w:pStyle w:val="25"/>
        <w:bidi w:val="0"/>
        <w:rPr>
          <w:rFonts w:hint="eastAsia"/>
        </w:rPr>
      </w:pPr>
      <w:r>
        <w:rPr>
          <w:rFonts w:hint="eastAsia"/>
        </w:rPr>
        <w:drawing>
          <wp:inline distT="0" distB="0" distL="114300" distR="114300">
            <wp:extent cx="5266055" cy="2540000"/>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66055" cy="2540000"/>
                    </a:xfrm>
                    <a:prstGeom prst="rect">
                      <a:avLst/>
                    </a:prstGeom>
                    <a:noFill/>
                    <a:ln>
                      <a:noFill/>
                    </a:ln>
                  </pic:spPr>
                </pic:pic>
              </a:graphicData>
            </a:graphic>
          </wp:inline>
        </w:drawing>
      </w:r>
    </w:p>
    <w:p w14:paraId="4D499E3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本mod 的很多功能需要通过这个界面实现</w:t>
      </w:r>
    </w:p>
    <w:p w14:paraId="45F796D1">
      <w:pPr>
        <w:pStyle w:val="3"/>
        <w:numPr>
          <w:ilvl w:val="0"/>
          <w:numId w:val="2"/>
        </w:numPr>
        <w:bidi w:val="0"/>
        <w:rPr>
          <w:rFonts w:hint="eastAsia"/>
          <w:lang w:val="en-US" w:eastAsia="zh-CN"/>
        </w:rPr>
      </w:pPr>
      <w:bookmarkStart w:id="6" w:name="_Toc11621"/>
      <w:bookmarkStart w:id="7" w:name="_Toc22709"/>
      <w:r>
        <w:rPr>
          <w:rFonts w:hint="eastAsia"/>
          <w:lang w:val="en-US" w:eastAsia="zh-CN"/>
        </w:rPr>
        <w:t>榨乳</w:t>
      </w:r>
      <w:bookmarkEnd w:id="6"/>
      <w:bookmarkEnd w:id="7"/>
    </w:p>
    <w:p w14:paraId="7FEE7794">
      <w:pPr>
        <w:pStyle w:val="25"/>
        <w:bidi w:val="0"/>
        <w:rPr>
          <w:rFonts w:hint="eastAsia"/>
          <w:lang w:val="en-US" w:eastAsia="zh-CN"/>
        </w:rPr>
      </w:pPr>
      <w:r>
        <w:rPr>
          <w:rFonts w:hint="eastAsia"/>
        </w:rPr>
        <w:drawing>
          <wp:inline distT="0" distB="0" distL="114300" distR="114300">
            <wp:extent cx="3289300" cy="177165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3289300" cy="1771650"/>
                    </a:xfrm>
                    <a:prstGeom prst="rect">
                      <a:avLst/>
                    </a:prstGeom>
                    <a:noFill/>
                    <a:ln>
                      <a:noFill/>
                    </a:ln>
                  </pic:spPr>
                </pic:pic>
              </a:graphicData>
            </a:graphic>
          </wp:inline>
        </w:drawing>
      </w:r>
    </w:p>
    <w:p w14:paraId="2AD65FD9">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当角色使用了</w:t>
      </w:r>
    </w:p>
    <w:p w14:paraId="0CB877F3">
      <w:pPr>
        <w:pStyle w:val="25"/>
        <w:bidi w:val="0"/>
        <w:rPr>
          <w:rFonts w:hint="eastAsia"/>
        </w:rPr>
      </w:pPr>
      <w:r>
        <w:rPr>
          <w:rFonts w:hint="eastAsia"/>
        </w:rPr>
        <w:drawing>
          <wp:inline distT="0" distB="0" distL="114300" distR="114300">
            <wp:extent cx="539750" cy="59055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39750" cy="590550"/>
                    </a:xfrm>
                    <a:prstGeom prst="rect">
                      <a:avLst/>
                    </a:prstGeom>
                    <a:noFill/>
                    <a:ln>
                      <a:noFill/>
                    </a:ln>
                  </pic:spPr>
                </pic:pic>
              </a:graphicData>
            </a:graphic>
          </wp:inline>
        </w:drawing>
      </w:r>
      <w:r>
        <w:rPr>
          <w:rFonts w:hint="eastAsia"/>
        </w:rPr>
        <w:drawing>
          <wp:inline distT="0" distB="0" distL="114300" distR="114300">
            <wp:extent cx="3073400" cy="685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3073400" cy="685800"/>
                    </a:xfrm>
                    <a:prstGeom prst="rect">
                      <a:avLst/>
                    </a:prstGeom>
                    <a:noFill/>
                    <a:ln>
                      <a:noFill/>
                    </a:ln>
                  </pic:spPr>
                </pic:pic>
              </a:graphicData>
            </a:graphic>
          </wp:inline>
        </w:drawing>
      </w:r>
    </w:p>
    <w:p w14:paraId="2E48EEA1">
      <w:pPr>
        <w:pStyle w:val="25"/>
        <w:bidi w:val="0"/>
        <w:rPr>
          <w:rFonts w:hint="eastAsia"/>
        </w:rPr>
      </w:pPr>
      <w:r>
        <w:rPr>
          <w:rFonts w:hint="eastAsia"/>
        </w:rPr>
        <w:drawing>
          <wp:inline distT="0" distB="0" distL="114300" distR="114300">
            <wp:extent cx="514350" cy="520700"/>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14350" cy="520700"/>
                    </a:xfrm>
                    <a:prstGeom prst="rect">
                      <a:avLst/>
                    </a:prstGeom>
                    <a:noFill/>
                    <a:ln>
                      <a:noFill/>
                    </a:ln>
                  </pic:spPr>
                </pic:pic>
              </a:graphicData>
            </a:graphic>
          </wp:inline>
        </w:drawing>
      </w:r>
      <w:r>
        <w:rPr>
          <w:rFonts w:hint="eastAsia"/>
        </w:rPr>
        <w:drawing>
          <wp:inline distT="0" distB="0" distL="114300" distR="114300">
            <wp:extent cx="2444750" cy="65405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2444750" cy="654050"/>
                    </a:xfrm>
                    <a:prstGeom prst="rect">
                      <a:avLst/>
                    </a:prstGeom>
                    <a:noFill/>
                    <a:ln>
                      <a:noFill/>
                    </a:ln>
                  </pic:spPr>
                </pic:pic>
              </a:graphicData>
            </a:graphic>
          </wp:inline>
        </w:drawing>
      </w:r>
    </w:p>
    <w:p w14:paraId="7A7464D3">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之类让乳房产出乳汁的物品后，例如膨乳催化剂等，你的角色会获得一系列产乳状态，并随时间积累压力值</w:t>
      </w:r>
    </w:p>
    <w:p w14:paraId="17AD3880">
      <w:pPr>
        <w:pStyle w:val="25"/>
        <w:bidi w:val="0"/>
        <w:rPr>
          <w:rFonts w:hint="eastAsia"/>
        </w:rPr>
      </w:pPr>
      <w:r>
        <w:rPr>
          <w:rFonts w:hint="eastAsia"/>
        </w:rPr>
        <w:drawing>
          <wp:inline distT="0" distB="0" distL="114300" distR="114300">
            <wp:extent cx="5124450" cy="88900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5124450" cy="889000"/>
                    </a:xfrm>
                    <a:prstGeom prst="rect">
                      <a:avLst/>
                    </a:prstGeom>
                    <a:noFill/>
                    <a:ln>
                      <a:noFill/>
                    </a:ln>
                  </pic:spPr>
                </pic:pic>
              </a:graphicData>
            </a:graphic>
          </wp:inline>
        </w:drawing>
      </w:r>
    </w:p>
    <w:p w14:paraId="4444F9E7">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此时你可以通过【快捷挤奶（自己）】降低压力值，并获得乳汁</w:t>
      </w:r>
    </w:p>
    <w:p w14:paraId="0DB5A52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或者通过治疗界面的推荐治疗方法，挤奶器快捷挤奶（背包里当然要有挤奶器）</w:t>
      </w:r>
    </w:p>
    <w:p w14:paraId="40EB7654">
      <w:pPr>
        <w:pStyle w:val="25"/>
        <w:bidi w:val="0"/>
        <w:rPr>
          <w:rFonts w:hint="eastAsia"/>
          <w:lang w:val="en-US" w:eastAsia="zh-CN"/>
        </w:rPr>
      </w:pPr>
      <w:r>
        <w:rPr>
          <w:rFonts w:hint="eastAsia"/>
        </w:rPr>
        <w:drawing>
          <wp:inline distT="0" distB="0" distL="114300" distR="114300">
            <wp:extent cx="2774950" cy="1130300"/>
            <wp:effectExtent l="0" t="0" r="635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4"/>
                    <a:stretch>
                      <a:fillRect/>
                    </a:stretch>
                  </pic:blipFill>
                  <pic:spPr>
                    <a:xfrm>
                      <a:off x="0" y="0"/>
                      <a:ext cx="2774950" cy="1130300"/>
                    </a:xfrm>
                    <a:prstGeom prst="rect">
                      <a:avLst/>
                    </a:prstGeom>
                    <a:noFill/>
                    <a:ln>
                      <a:noFill/>
                    </a:ln>
                  </pic:spPr>
                </pic:pic>
              </a:graphicData>
            </a:graphic>
          </wp:inline>
        </w:drawing>
      </w:r>
    </w:p>
    <w:p w14:paraId="654D2988">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若你的其他船员也拥有积攒的压力值，你可以通过挤奶/吸奶选项获得乳汁/直接饮奶。</w:t>
      </w:r>
    </w:p>
    <w:p w14:paraId="50F321F1">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挤奶也会导致快感值上涨，并且随膨乳严重程度增加快感值递增。</w:t>
      </w:r>
    </w:p>
    <w:p w14:paraId="62E26BC1">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具体操作方式为（本界面绝大多数操作均为如此）</w:t>
      </w:r>
    </w:p>
    <w:p w14:paraId="51AD7771">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先点击挤奶</w:t>
      </w:r>
    </w:p>
    <w:p w14:paraId="5CCBAE5C">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随后按住鼠标右键瞄准，然后按左键进行动作（和潜渊症的武器操作方式相同）</w:t>
      </w:r>
    </w:p>
    <w:p w14:paraId="78EDC19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如果想对自己进行操作，直接点击快捷挤奶即可。</w:t>
      </w:r>
    </w:p>
    <w:p w14:paraId="6C564A5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如果不进行操作，最终人物将进行喷奶，并使得乳汁掉落在地面上,并在墙上留下白色喷溅痕迹。你可以通过喷漆器装入医用酒精去除这些痕迹。</w:t>
      </w:r>
    </w:p>
    <w:p w14:paraId="2816F3CC">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并且如果乳汁压力大的时候，人物受到冲击也会导致喷乳，此时甚至会导致人物进入高潮状态失去控制。在战斗中这样可能会.......本mod目前可没有战败cg</w:t>
      </w:r>
    </w:p>
    <w:p w14:paraId="6C98CF4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建议可以在加工台多做几个挤奶器，并对ai医生下达[治疗救援]命令，ai会自动帮助即将溢乳的人物挤奶，但在挤奶器满后，乳汁将会掉在地上，所以请及时清理挤奶器，以免乳汁在地面上积累过多。乳汁不会被下达[整理物品]的ai自动整理。）</w:t>
      </w:r>
    </w:p>
    <w:p w14:paraId="4166309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乳汁引用后可以获得10xp和温暖状态，多多益善~</w:t>
      </w:r>
    </w:p>
    <w:p w14:paraId="44811DDC">
      <w:pPr>
        <w:pStyle w:val="25"/>
        <w:bidi w:val="0"/>
        <w:rPr>
          <w:rFonts w:hint="eastAsia"/>
        </w:rPr>
      </w:pPr>
      <w:r>
        <w:rPr>
          <w:rFonts w:hint="eastAsia"/>
        </w:rPr>
        <w:drawing>
          <wp:inline distT="0" distB="0" distL="114300" distR="114300">
            <wp:extent cx="5130800" cy="889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5"/>
                    <a:stretch>
                      <a:fillRect/>
                    </a:stretch>
                  </pic:blipFill>
                  <pic:spPr>
                    <a:xfrm>
                      <a:off x="0" y="0"/>
                      <a:ext cx="5130800" cy="889000"/>
                    </a:xfrm>
                    <a:prstGeom prst="rect">
                      <a:avLst/>
                    </a:prstGeom>
                    <a:noFill/>
                    <a:ln>
                      <a:noFill/>
                    </a:ln>
                  </pic:spPr>
                </pic:pic>
              </a:graphicData>
            </a:graphic>
          </wp:inline>
        </w:drawing>
      </w:r>
    </w:p>
    <w:p w14:paraId="426DD23F">
      <w:pPr>
        <w:numPr>
          <w:ilvl w:val="0"/>
          <w:numId w:val="0"/>
        </w:numPr>
        <w:ind w:leftChars="0"/>
        <w:rPr>
          <w:rFonts w:hint="eastAsia" w:ascii="华文中宋" w:hAnsi="华文中宋" w:eastAsia="华文中宋" w:cs="华文中宋"/>
          <w:lang w:val="en-US" w:eastAsia="zh-CN"/>
        </w:rPr>
      </w:pPr>
    </w:p>
    <w:p w14:paraId="01C14DB6">
      <w:pPr>
        <w:pStyle w:val="3"/>
        <w:bidi w:val="0"/>
        <w:rPr>
          <w:rFonts w:hint="default"/>
          <w:lang w:val="en-US" w:eastAsia="zh-CN"/>
        </w:rPr>
      </w:pPr>
      <w:bookmarkStart w:id="8" w:name="_Toc25509"/>
      <w:bookmarkStart w:id="9" w:name="_Toc18604"/>
      <w:r>
        <w:rPr>
          <w:rFonts w:hint="eastAsia"/>
          <w:lang w:val="en-US" w:eastAsia="zh-CN"/>
        </w:rPr>
        <w:t>2.涩涩</w:t>
      </w:r>
      <w:bookmarkEnd w:id="8"/>
      <w:r>
        <w:rPr>
          <w:rFonts w:hint="eastAsia"/>
          <w:lang w:val="en-US" w:eastAsia="zh-CN"/>
        </w:rPr>
        <w:t>*！</w:t>
      </w:r>
      <w:bookmarkEnd w:id="9"/>
    </w:p>
    <w:p w14:paraId="4A1777E2">
      <w:pPr>
        <w:pStyle w:val="25"/>
        <w:bidi w:val="0"/>
        <w:rPr>
          <w:rFonts w:hint="eastAsia"/>
        </w:rPr>
      </w:pPr>
      <w:r>
        <w:rPr>
          <w:rFonts w:hint="eastAsia"/>
        </w:rPr>
        <w:drawing>
          <wp:inline distT="0" distB="0" distL="114300" distR="114300">
            <wp:extent cx="1987550" cy="1765300"/>
            <wp:effectExtent l="0" t="0" r="635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1987550" cy="1765300"/>
                    </a:xfrm>
                    <a:prstGeom prst="rect">
                      <a:avLst/>
                    </a:prstGeom>
                    <a:noFill/>
                    <a:ln>
                      <a:noFill/>
                    </a:ln>
                  </pic:spPr>
                </pic:pic>
              </a:graphicData>
            </a:graphic>
          </wp:inline>
        </w:drawing>
      </w:r>
    </w:p>
    <w:p w14:paraId="5D4381A1">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操作方式同榨乳，点击相应选项，右键瞄准，左键动作</w:t>
      </w:r>
    </w:p>
    <w:p w14:paraId="0ECF3E8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（没错只有手，不是你想的有各种姿势的xxoo）</w:t>
      </w:r>
    </w:p>
    <w:p w14:paraId="172353F9">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不过其实你可以发挥一点想象力，在船上搞上一些奇妙的座位排布</w:t>
      </w:r>
    </w:p>
    <w:p w14:paraId="408CEE47">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比如像这样排布几个椅子和一个医疗床，然后把透明度调成0</w:t>
      </w:r>
    </w:p>
    <w:p w14:paraId="368DE635">
      <w:pPr>
        <w:pStyle w:val="25"/>
        <w:bidi w:val="0"/>
      </w:pPr>
      <w:r>
        <w:drawing>
          <wp:inline distT="0" distB="0" distL="114300" distR="114300">
            <wp:extent cx="3285490" cy="2696845"/>
            <wp:effectExtent l="0" t="0" r="10160" b="8255"/>
            <wp:docPr id="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
                    <pic:cNvPicPr>
                      <a:picLocks noChangeAspect="1"/>
                    </pic:cNvPicPr>
                  </pic:nvPicPr>
                  <pic:blipFill>
                    <a:blip r:embed="rId17"/>
                    <a:stretch>
                      <a:fillRect/>
                    </a:stretch>
                  </pic:blipFill>
                  <pic:spPr>
                    <a:xfrm>
                      <a:off x="0" y="0"/>
                      <a:ext cx="3285490" cy="2696845"/>
                    </a:xfrm>
                    <a:prstGeom prst="rect">
                      <a:avLst/>
                    </a:prstGeom>
                    <a:noFill/>
                    <a:ln>
                      <a:noFill/>
                    </a:ln>
                  </pic:spPr>
                </pic:pic>
              </a:graphicData>
            </a:graphic>
          </wp:inline>
        </w:drawing>
      </w:r>
    </w:p>
    <w:p w14:paraId="6AD1FC85">
      <w:pPr>
        <w:pStyle w:val="25"/>
        <w:bidi w:val="0"/>
      </w:pPr>
    </w:p>
    <w:p w14:paraId="43FD70A6">
      <w:pPr>
        <w:pStyle w:val="25"/>
        <w:bidi w:val="0"/>
      </w:pPr>
      <w:r>
        <w:drawing>
          <wp:inline distT="0" distB="0" distL="114300" distR="114300">
            <wp:extent cx="3263900" cy="2640330"/>
            <wp:effectExtent l="0" t="0" r="12700" b="7620"/>
            <wp:docPr id="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3"/>
                    <pic:cNvPicPr>
                      <a:picLocks noChangeAspect="1"/>
                    </pic:cNvPicPr>
                  </pic:nvPicPr>
                  <pic:blipFill>
                    <a:blip r:embed="rId18"/>
                    <a:stretch>
                      <a:fillRect/>
                    </a:stretch>
                  </pic:blipFill>
                  <pic:spPr>
                    <a:xfrm>
                      <a:off x="0" y="0"/>
                      <a:ext cx="3263900" cy="2640330"/>
                    </a:xfrm>
                    <a:prstGeom prst="rect">
                      <a:avLst/>
                    </a:prstGeom>
                    <a:noFill/>
                    <a:ln>
                      <a:noFill/>
                    </a:ln>
                  </pic:spPr>
                </pic:pic>
              </a:graphicData>
            </a:graphic>
          </wp:inline>
        </w:drawing>
      </w:r>
      <w:r>
        <w:drawing>
          <wp:inline distT="0" distB="0" distL="114300" distR="114300">
            <wp:extent cx="3159125" cy="2476500"/>
            <wp:effectExtent l="0" t="0" r="3175" b="0"/>
            <wp:docPr id="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
                    <pic:cNvPicPr>
                      <a:picLocks noChangeAspect="1"/>
                    </pic:cNvPicPr>
                  </pic:nvPicPr>
                  <pic:blipFill>
                    <a:blip r:embed="rId19"/>
                    <a:stretch>
                      <a:fillRect/>
                    </a:stretch>
                  </pic:blipFill>
                  <pic:spPr>
                    <a:xfrm>
                      <a:off x="0" y="0"/>
                      <a:ext cx="3159125" cy="2476500"/>
                    </a:xfrm>
                    <a:prstGeom prst="rect">
                      <a:avLst/>
                    </a:prstGeom>
                    <a:noFill/>
                    <a:ln>
                      <a:noFill/>
                    </a:ln>
                  </pic:spPr>
                </pic:pic>
              </a:graphicData>
            </a:graphic>
          </wp:inline>
        </w:drawing>
      </w:r>
      <w:r>
        <w:drawing>
          <wp:inline distT="0" distB="0" distL="114300" distR="114300">
            <wp:extent cx="3161030" cy="2637790"/>
            <wp:effectExtent l="0" t="0" r="1270" b="10160"/>
            <wp:docPr id="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
                    <pic:cNvPicPr>
                      <a:picLocks noChangeAspect="1"/>
                    </pic:cNvPicPr>
                  </pic:nvPicPr>
                  <pic:blipFill>
                    <a:blip r:embed="rId20"/>
                    <a:stretch>
                      <a:fillRect/>
                    </a:stretch>
                  </pic:blipFill>
                  <pic:spPr>
                    <a:xfrm>
                      <a:off x="0" y="0"/>
                      <a:ext cx="3161030" cy="2637790"/>
                    </a:xfrm>
                    <a:prstGeom prst="rect">
                      <a:avLst/>
                    </a:prstGeom>
                    <a:noFill/>
                    <a:ln>
                      <a:noFill/>
                    </a:ln>
                  </pic:spPr>
                </pic:pic>
              </a:graphicData>
            </a:graphic>
          </wp:inline>
        </w:drawing>
      </w:r>
    </w:p>
    <w:p w14:paraId="2FBB48D3">
      <w:pPr>
        <w:pStyle w:val="25"/>
        <w:bidi w:val="0"/>
        <w:rPr>
          <w:rFonts w:hint="eastAsia"/>
          <w:lang w:val="en-US" w:eastAsia="zh-CN"/>
        </w:rPr>
      </w:pPr>
      <w:r>
        <w:rPr>
          <w:rFonts w:hint="eastAsia"/>
          <w:lang w:val="en-US" w:eastAsia="zh-CN"/>
        </w:rPr>
        <w:t>就可以摆出你想要的姿势</w:t>
      </w:r>
    </w:p>
    <w:p w14:paraId="7791B46C">
      <w:pPr>
        <w:pStyle w:val="25"/>
        <w:bidi w:val="0"/>
        <w:rPr>
          <w:rFonts w:hint="eastAsia"/>
          <w:lang w:val="en-US" w:eastAsia="zh-CN"/>
        </w:rPr>
      </w:pPr>
      <w:r>
        <w:rPr>
          <w:rFonts w:hint="eastAsia"/>
          <w:lang w:val="en-US" w:eastAsia="zh-CN"/>
        </w:rPr>
        <w:t>或者放一个梯子，透明度调成0，</w:t>
      </w:r>
    </w:p>
    <w:p w14:paraId="23CD2645">
      <w:pPr>
        <w:pStyle w:val="25"/>
        <w:bidi w:val="0"/>
        <w:rPr>
          <w:rFonts w:hint="default"/>
          <w:lang w:val="en-US" w:eastAsia="zh-CN"/>
        </w:rPr>
      </w:pPr>
      <w:r>
        <w:rPr>
          <w:rFonts w:hint="eastAsia"/>
          <w:lang w:val="en-US" w:eastAsia="zh-CN"/>
        </w:rPr>
        <w:t>再放一个杆子，就是可以互动的钢管舞了</w:t>
      </w:r>
    </w:p>
    <w:p w14:paraId="46D344DC">
      <w:pPr>
        <w:pStyle w:val="25"/>
        <w:bidi w:val="0"/>
        <w:rPr>
          <w:rFonts w:hint="default"/>
          <w:lang w:val="en-US" w:eastAsia="zh-CN"/>
        </w:rPr>
      </w:pPr>
      <w:r>
        <w:drawing>
          <wp:inline distT="0" distB="0" distL="114300" distR="114300">
            <wp:extent cx="5268595" cy="2901950"/>
            <wp:effectExtent l="0" t="0" r="8255" b="12700"/>
            <wp:docPr id="8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5"/>
                    <pic:cNvPicPr>
                      <a:picLocks noChangeAspect="1"/>
                    </pic:cNvPicPr>
                  </pic:nvPicPr>
                  <pic:blipFill>
                    <a:blip r:embed="rId21"/>
                    <a:stretch>
                      <a:fillRect/>
                    </a:stretch>
                  </pic:blipFill>
                  <pic:spPr>
                    <a:xfrm>
                      <a:off x="0" y="0"/>
                      <a:ext cx="5268595" cy="2901950"/>
                    </a:xfrm>
                    <a:prstGeom prst="rect">
                      <a:avLst/>
                    </a:prstGeom>
                    <a:noFill/>
                    <a:ln>
                      <a:noFill/>
                    </a:ln>
                  </pic:spPr>
                </pic:pic>
              </a:graphicData>
            </a:graphic>
          </wp:inline>
        </w:drawing>
      </w:r>
    </w:p>
    <w:p w14:paraId="73EECBC6">
      <w:pPr>
        <w:numPr>
          <w:ilvl w:val="0"/>
          <w:numId w:val="0"/>
        </w:numPr>
        <w:ind w:leftChars="0"/>
        <w:rPr>
          <w:rFonts w:hint="eastAsia" w:ascii="华文中宋" w:hAnsi="华文中宋" w:eastAsia="华文中宋" w:cs="华文中宋"/>
          <w:lang w:val="en-US" w:eastAsia="zh-CN"/>
        </w:rPr>
      </w:pPr>
    </w:p>
    <w:p w14:paraId="26C243F5">
      <w:pPr>
        <w:numPr>
          <w:ilvl w:val="0"/>
          <w:numId w:val="0"/>
        </w:numPr>
        <w:ind w:leftChars="0"/>
        <w:rPr>
          <w:rFonts w:hint="default" w:ascii="华文中宋" w:hAnsi="华文中宋" w:eastAsia="华文中宋" w:cs="华文中宋"/>
          <w:sz w:val="22"/>
          <w:szCs w:val="22"/>
          <w:lang w:val="en-US" w:eastAsia="zh-CN"/>
        </w:rPr>
      </w:pPr>
      <w:r>
        <w:rPr>
          <w:rFonts w:hint="eastAsia" w:ascii="华文中宋" w:hAnsi="华文中宋" w:eastAsia="华文中宋" w:cs="华文中宋"/>
          <w:sz w:val="22"/>
          <w:szCs w:val="22"/>
          <w:lang w:val="en-US" w:eastAsia="zh-CN"/>
        </w:rPr>
        <w:t>*发挥你的想象力~</w:t>
      </w:r>
    </w:p>
    <w:p w14:paraId="5C7B7C7D">
      <w:pPr>
        <w:numPr>
          <w:ilvl w:val="0"/>
          <w:numId w:val="0"/>
        </w:numPr>
        <w:ind w:leftChars="0"/>
        <w:rPr>
          <w:rFonts w:hint="default" w:ascii="华文中宋" w:hAnsi="华文中宋" w:eastAsia="华文中宋" w:cs="华文中宋"/>
          <w:lang w:val="en-US" w:eastAsia="zh-CN"/>
        </w:rPr>
      </w:pPr>
    </w:p>
    <w:p w14:paraId="4F90BFE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随着不断的动作，人物将逐渐积累快感，并伴随视角扭曲的鱼眼效果</w:t>
      </w:r>
    </w:p>
    <w:p w14:paraId="40BF50EF">
      <w:pPr>
        <w:pStyle w:val="25"/>
        <w:bidi w:val="0"/>
        <w:rPr>
          <w:rFonts w:hint="eastAsia"/>
        </w:rPr>
      </w:pPr>
      <w:r>
        <w:rPr>
          <w:rFonts w:hint="eastAsia"/>
        </w:rPr>
        <w:drawing>
          <wp:inline distT="0" distB="0" distL="114300" distR="114300">
            <wp:extent cx="5219700" cy="895350"/>
            <wp:effectExtent l="0" t="0" r="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2"/>
                    <a:stretch>
                      <a:fillRect/>
                    </a:stretch>
                  </pic:blipFill>
                  <pic:spPr>
                    <a:xfrm>
                      <a:off x="0" y="0"/>
                      <a:ext cx="5219700" cy="895350"/>
                    </a:xfrm>
                    <a:prstGeom prst="rect">
                      <a:avLst/>
                    </a:prstGeom>
                    <a:noFill/>
                    <a:ln>
                      <a:noFill/>
                    </a:ln>
                  </pic:spPr>
                </pic:pic>
              </a:graphicData>
            </a:graphic>
          </wp:inline>
        </w:drawing>
      </w:r>
    </w:p>
    <w:p w14:paraId="38BB1574">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当[积累快感]达到满值，人物进入高潮状态</w:t>
      </w:r>
    </w:p>
    <w:p w14:paraId="4C6DC3EA">
      <w:pPr>
        <w:pStyle w:val="25"/>
        <w:bidi w:val="0"/>
        <w:rPr>
          <w:rFonts w:hint="eastAsia"/>
        </w:rPr>
      </w:pPr>
      <w:r>
        <w:rPr>
          <w:rFonts w:hint="eastAsia"/>
        </w:rPr>
        <w:drawing>
          <wp:inline distT="0" distB="0" distL="114300" distR="114300">
            <wp:extent cx="5149850" cy="86995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3"/>
                    <a:stretch>
                      <a:fillRect/>
                    </a:stretch>
                  </pic:blipFill>
                  <pic:spPr>
                    <a:xfrm>
                      <a:off x="0" y="0"/>
                      <a:ext cx="5149850" cy="869950"/>
                    </a:xfrm>
                    <a:prstGeom prst="rect">
                      <a:avLst/>
                    </a:prstGeom>
                    <a:noFill/>
                    <a:ln>
                      <a:noFill/>
                    </a:ln>
                  </pic:spPr>
                </pic:pic>
              </a:graphicData>
            </a:graphic>
          </wp:inline>
        </w:drawing>
      </w:r>
    </w:p>
    <w:p w14:paraId="3BF6BF5D">
      <w:pPr>
        <w:numPr>
          <w:ilvl w:val="0"/>
          <w:numId w:val="0"/>
        </w:numPr>
        <w:ind w:leftChars="0"/>
        <w:rPr>
          <w:rFonts w:hint="eastAsia" w:ascii="华文中宋" w:hAnsi="华文中宋" w:eastAsia="华文中宋" w:cs="华文中宋"/>
          <w:b/>
          <w:bCs/>
          <w:lang w:val="en-US" w:eastAsia="zh-CN"/>
        </w:rPr>
      </w:pPr>
      <w:r>
        <w:rPr>
          <w:rFonts w:hint="eastAsia" w:ascii="华文中宋" w:hAnsi="华文中宋" w:eastAsia="华文中宋" w:cs="华文中宋"/>
          <w:lang w:val="en-US" w:eastAsia="zh-CN"/>
        </w:rPr>
        <w:t>并获得</w:t>
      </w:r>
      <w:r>
        <w:rPr>
          <w:rFonts w:hint="eastAsia" w:ascii="华文中宋" w:hAnsi="华文中宋" w:eastAsia="华文中宋" w:cs="华文中宋"/>
          <w:b/>
          <w:bCs/>
          <w:lang w:val="en-US" w:eastAsia="zh-CN"/>
        </w:rPr>
        <w:t>[满足]</w:t>
      </w:r>
    </w:p>
    <w:p w14:paraId="4F2C27F1">
      <w:pPr>
        <w:pStyle w:val="25"/>
        <w:bidi w:val="0"/>
        <w:rPr>
          <w:rFonts w:hint="default"/>
          <w:lang w:val="en-US" w:eastAsia="zh-CN"/>
        </w:rPr>
      </w:pPr>
      <w:r>
        <w:rPr>
          <w:rFonts w:hint="eastAsia"/>
        </w:rPr>
        <w:drawing>
          <wp:inline distT="0" distB="0" distL="114300" distR="114300">
            <wp:extent cx="5092700" cy="8763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4"/>
                    <a:stretch>
                      <a:fillRect/>
                    </a:stretch>
                  </pic:blipFill>
                  <pic:spPr>
                    <a:xfrm>
                      <a:off x="0" y="0"/>
                      <a:ext cx="5092700" cy="876300"/>
                    </a:xfrm>
                    <a:prstGeom prst="rect">
                      <a:avLst/>
                    </a:prstGeom>
                    <a:noFill/>
                    <a:ln>
                      <a:noFill/>
                    </a:ln>
                  </pic:spPr>
                </pic:pic>
              </a:graphicData>
            </a:graphic>
          </wp:inline>
        </w:drawing>
      </w:r>
    </w:p>
    <w:p w14:paraId="4BDDEFD4">
      <w:pPr>
        <w:numPr>
          <w:ilvl w:val="0"/>
          <w:numId w:val="0"/>
        </w:numPr>
        <w:ind w:leftChars="0"/>
        <w:rPr>
          <w:rFonts w:hint="eastAsia" w:ascii="华文中宋" w:hAnsi="华文中宋" w:eastAsia="华文中宋" w:cs="华文中宋"/>
          <w:lang w:eastAsia="zh-CN"/>
        </w:rPr>
      </w:pPr>
      <w:r>
        <w:rPr>
          <w:rFonts w:hint="eastAsia" w:ascii="华文中宋" w:hAnsi="华文中宋" w:eastAsia="华文中宋" w:cs="华文中宋"/>
          <w:lang w:eastAsia="zh-CN"/>
        </w:rPr>
        <w:t>（</w:t>
      </w:r>
      <w:r>
        <w:rPr>
          <w:rFonts w:hint="eastAsia" w:ascii="华文中宋" w:hAnsi="华文中宋" w:eastAsia="华文中宋" w:cs="华文中宋"/>
          <w:lang w:val="en-US" w:eastAsia="zh-CN"/>
        </w:rPr>
        <w:t>*多涩涩有助身心健康</w:t>
      </w:r>
      <w:r>
        <w:rPr>
          <w:rFonts w:hint="eastAsia" w:ascii="华文中宋" w:hAnsi="华文中宋" w:eastAsia="华文中宋" w:cs="华文中宋"/>
          <w:lang w:eastAsia="zh-CN"/>
        </w:rPr>
        <w:t>）</w:t>
      </w:r>
    </w:p>
    <w:p w14:paraId="4E5D7BBE">
      <w:pPr>
        <w:pStyle w:val="3"/>
        <w:bidi w:val="0"/>
        <w:rPr>
          <w:rFonts w:hint="eastAsia"/>
          <w:lang w:val="en-US" w:eastAsia="zh-CN"/>
        </w:rPr>
      </w:pPr>
      <w:bookmarkStart w:id="10" w:name="_Toc7406"/>
      <w:bookmarkStart w:id="11" w:name="_Toc13716"/>
      <w:r>
        <w:rPr>
          <w:rFonts w:hint="eastAsia"/>
          <w:lang w:val="en-US" w:eastAsia="zh-CN"/>
        </w:rPr>
        <w:t>3.孕产</w:t>
      </w:r>
      <w:bookmarkEnd w:id="10"/>
      <w:bookmarkEnd w:id="11"/>
    </w:p>
    <w:p w14:paraId="1E898453">
      <w:pPr>
        <w:pStyle w:val="25"/>
        <w:bidi w:val="0"/>
        <w:rPr>
          <w:rFonts w:hint="eastAsia"/>
        </w:rPr>
      </w:pPr>
      <w:r>
        <w:rPr>
          <w:rFonts w:hint="eastAsia"/>
        </w:rPr>
        <w:drawing>
          <wp:inline distT="0" distB="0" distL="114300" distR="114300">
            <wp:extent cx="1879600" cy="2006600"/>
            <wp:effectExtent l="0" t="0" r="6350" b="1270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5"/>
                    <a:stretch>
                      <a:fillRect/>
                    </a:stretch>
                  </pic:blipFill>
                  <pic:spPr>
                    <a:xfrm>
                      <a:off x="0" y="0"/>
                      <a:ext cx="1879600" cy="2006600"/>
                    </a:xfrm>
                    <a:prstGeom prst="rect">
                      <a:avLst/>
                    </a:prstGeom>
                    <a:noFill/>
                    <a:ln>
                      <a:noFill/>
                    </a:ln>
                  </pic:spPr>
                </pic:pic>
              </a:graphicData>
            </a:graphic>
          </wp:inline>
        </w:drawing>
      </w:r>
    </w:p>
    <w:p w14:paraId="785B6C7F">
      <w:pPr>
        <w:numPr>
          <w:ilvl w:val="0"/>
          <w:numId w:val="0"/>
        </w:numPr>
        <w:ind w:leftChars="0" w:firstLine="420" w:firstLine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角色进入怀孕状态后，经过一段时间的孕育，最终人物会惊叫一声，人物喷水，进入[羊水破裂]状态，此时你可以将鼠标悬停在[羊水破裂]状态上，通过文字判断到底是子宫孕产，或乳房孕产（乳房孕产需要苗床化，详见下文）。当你的角色进入[羊水破裂]后，可以点击一次揉搓（引产），再点击要引产的部位（如选定腹部），并不断点击快捷使用（自己）进行引产，若想对其他角色引产，则操作方法同榨乳，先点击揉搓，然后选定部位，再右键瞄准，左键动作。</w:t>
      </w:r>
    </w:p>
    <w:p w14:paraId="557DBDB5">
      <w:pPr>
        <w:numPr>
          <w:ilvl w:val="0"/>
          <w:numId w:val="0"/>
        </w:numPr>
        <w:ind w:leftChars="0" w:firstLine="420" w:firstLine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而轻拍则是与孕育物互动所用，如果怀的不是死物（迅猛龙蛋，未鉴定基因等），在妊娠超过2阶段以后（妊娠高于50%）拍肚子有50%概率触发一次胎动。</w:t>
      </w:r>
    </w:p>
    <w:p w14:paraId="5DAB9213">
      <w:pPr>
        <w:pStyle w:val="3"/>
        <w:bidi w:val="0"/>
        <w:rPr>
          <w:rFonts w:hint="eastAsia"/>
          <w:lang w:val="en-US" w:eastAsia="zh-CN"/>
        </w:rPr>
      </w:pPr>
      <w:bookmarkStart w:id="12" w:name="_Toc21990"/>
      <w:bookmarkStart w:id="13" w:name="_Toc16097"/>
      <w:r>
        <w:rPr>
          <w:rFonts w:hint="eastAsia"/>
          <w:lang w:val="en-US" w:eastAsia="zh-CN"/>
        </w:rPr>
        <w:t>4.有关催产</w:t>
      </w:r>
      <w:bookmarkEnd w:id="12"/>
      <w:bookmarkEnd w:id="13"/>
    </w:p>
    <w:p w14:paraId="50D81FF7">
      <w:pPr>
        <w:numPr>
          <w:ilvl w:val="0"/>
          <w:numId w:val="0"/>
        </w:numPr>
        <w:ind w:leftChars="0" w:firstLine="420" w:firstLine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适孕改造和苗床改造产生的效果均只能对子宫生效。若想要加快乳孕的妊娠，请使用膨乳催化剂。此外，激素效率增强的特性也只有子宫可以生效，</w:t>
      </w:r>
    </w:p>
    <w:p w14:paraId="20163D2E">
      <w:pPr>
        <w:numPr>
          <w:ilvl w:val="0"/>
          <w:numId w:val="0"/>
        </w:numPr>
        <w:ind w:leftChars="0" w:firstLine="420" w:firstLine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超育激素在未受改造的身体上使用会导致受伤。每次使用超育激素可以提高三个共生状态的阶段。</w:t>
      </w:r>
    </w:p>
    <w:p w14:paraId="19702ECC">
      <w:pPr>
        <w:bidi w:val="0"/>
        <w:rPr>
          <w:rFonts w:hint="default"/>
          <w:lang w:val="en-US" w:eastAsia="zh-CN"/>
        </w:rPr>
      </w:pPr>
      <w:r>
        <w:rPr>
          <w:rStyle w:val="26"/>
          <w:rFonts w:hint="default"/>
        </w:rPr>
        <w:br w:type="textWrapping"/>
      </w:r>
      <w:r>
        <w:rPr>
          <w:rFonts w:hint="default"/>
        </w:rPr>
        <w:br w:type="textWrapping"/>
      </w:r>
    </w:p>
    <w:p w14:paraId="67897FD5">
      <w:pPr>
        <w:numPr>
          <w:ilvl w:val="0"/>
          <w:numId w:val="0"/>
        </w:numPr>
        <w:rPr>
          <w:rFonts w:hint="eastAsia" w:ascii="华文中宋" w:hAnsi="华文中宋" w:eastAsia="华文中宋" w:cs="华文中宋"/>
          <w:lang w:val="en-US" w:eastAsia="zh-CN"/>
        </w:rPr>
      </w:pPr>
    </w:p>
    <w:p w14:paraId="0E62CE05">
      <w:pPr>
        <w:pStyle w:val="2"/>
        <w:numPr>
          <w:ilvl w:val="0"/>
          <w:numId w:val="0"/>
        </w:numPr>
        <w:bidi w:val="0"/>
        <w:ind w:leftChars="0"/>
        <w:outlineLvl w:val="0"/>
        <w:rPr>
          <w:rFonts w:hint="default"/>
          <w:lang w:val="en-US" w:eastAsia="zh-CN"/>
        </w:rPr>
      </w:pPr>
      <w:bookmarkStart w:id="14" w:name="_Toc20915"/>
      <w:bookmarkStart w:id="15" w:name="_Toc24479"/>
      <w:r>
        <w:rPr>
          <w:rFonts w:hint="eastAsia"/>
          <w:lang w:val="en-US" w:eastAsia="zh-CN"/>
        </w:rPr>
        <w:t>三、机制</w:t>
      </w:r>
      <w:bookmarkEnd w:id="14"/>
      <w:r>
        <w:rPr>
          <w:rFonts w:hint="eastAsia"/>
          <w:lang w:val="en-US" w:eastAsia="zh-CN"/>
        </w:rPr>
        <w:t>说明</w:t>
      </w:r>
      <w:bookmarkEnd w:id="15"/>
    </w:p>
    <w:p w14:paraId="13ED1943">
      <w:pPr>
        <w:pStyle w:val="5"/>
        <w:numPr>
          <w:ilvl w:val="0"/>
          <w:numId w:val="3"/>
        </w:numPr>
        <w:bidi w:val="0"/>
        <w:ind w:left="0" w:leftChars="0" w:firstLine="277" w:firstLineChars="0"/>
        <w:outlineLvl w:val="1"/>
        <w:rPr>
          <w:rFonts w:hint="eastAsia" w:ascii="华文中宋" w:hAnsi="华文中宋" w:eastAsia="华文中宋" w:cs="华文中宋"/>
          <w:lang w:val="en-US" w:eastAsia="zh-CN"/>
        </w:rPr>
      </w:pPr>
      <w:bookmarkStart w:id="16" w:name="_Toc10908"/>
      <w:bookmarkStart w:id="17" w:name="_Toc355"/>
      <w:r>
        <w:rPr>
          <w:rFonts w:hint="eastAsia" w:ascii="华文中宋" w:hAnsi="华文中宋" w:eastAsia="华文中宋" w:cs="华文中宋"/>
          <w:lang w:val="en-US" w:eastAsia="zh-CN"/>
        </w:rPr>
        <w:t>产乳</w:t>
      </w:r>
      <w:bookmarkEnd w:id="16"/>
      <w:r>
        <w:rPr>
          <w:rFonts w:hint="eastAsia" w:ascii="华文中宋" w:hAnsi="华文中宋" w:eastAsia="华文中宋" w:cs="华文中宋"/>
          <w:lang w:val="en-US" w:eastAsia="zh-CN"/>
        </w:rPr>
        <w:t>机制</w:t>
      </w:r>
      <w:bookmarkEnd w:id="17"/>
    </w:p>
    <w:p w14:paraId="063818C8">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想让人物进入产乳状态，可以让人物进入怀孕状态，或者使用药物，药物可以在前哨战的商人处购买，或者在医药加工台中制作，或者在沉船搜索。</w:t>
      </w:r>
    </w:p>
    <w:p w14:paraId="05A69838">
      <w:pPr>
        <w:pStyle w:val="25"/>
        <w:bidi w:val="0"/>
        <w:rPr>
          <w:rFonts w:hint="eastAsia"/>
        </w:rPr>
      </w:pPr>
      <w:r>
        <w:rPr>
          <w:rFonts w:hint="eastAsia"/>
        </w:rPr>
        <w:drawing>
          <wp:inline distT="0" distB="0" distL="114300" distR="114300">
            <wp:extent cx="3838575" cy="2587625"/>
            <wp:effectExtent l="0" t="0" r="9525"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6"/>
                    <a:stretch>
                      <a:fillRect/>
                    </a:stretch>
                  </pic:blipFill>
                  <pic:spPr>
                    <a:xfrm>
                      <a:off x="0" y="0"/>
                      <a:ext cx="3838575" cy="2587625"/>
                    </a:xfrm>
                    <a:prstGeom prst="rect">
                      <a:avLst/>
                    </a:prstGeom>
                    <a:noFill/>
                    <a:ln>
                      <a:noFill/>
                    </a:ln>
                  </pic:spPr>
                </pic:pic>
              </a:graphicData>
            </a:graphic>
          </wp:inline>
        </w:drawing>
      </w:r>
    </w:p>
    <w:p w14:paraId="6648436C">
      <w:pPr>
        <w:pStyle w:val="25"/>
        <w:bidi w:val="0"/>
        <w:rPr>
          <w:rFonts w:hint="eastAsia"/>
        </w:rPr>
      </w:pPr>
      <w:r>
        <w:rPr>
          <w:rFonts w:hint="eastAsia"/>
        </w:rPr>
        <w:drawing>
          <wp:inline distT="0" distB="0" distL="114300" distR="114300">
            <wp:extent cx="3639820" cy="2534920"/>
            <wp:effectExtent l="0" t="0" r="508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7"/>
                    <a:stretch>
                      <a:fillRect/>
                    </a:stretch>
                  </pic:blipFill>
                  <pic:spPr>
                    <a:xfrm>
                      <a:off x="0" y="0"/>
                      <a:ext cx="3639820" cy="2534920"/>
                    </a:xfrm>
                    <a:prstGeom prst="rect">
                      <a:avLst/>
                    </a:prstGeom>
                    <a:noFill/>
                    <a:ln>
                      <a:noFill/>
                    </a:ln>
                  </pic:spPr>
                </pic:pic>
              </a:graphicData>
            </a:graphic>
          </wp:inline>
        </w:drawing>
      </w:r>
    </w:p>
    <w:p w14:paraId="3E48B33D">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（*乳汁多多益善，让你的船员们大海无量吧~）</w:t>
      </w:r>
    </w:p>
    <w:p w14:paraId="648BAA4C">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每32个乳汁，可以在医药加工台制作醇香鲜奶，直接引用醇香鲜奶获得的经验值与喝下32个乳汁获得的经验值相同。</w:t>
      </w:r>
    </w:p>
    <w:p w14:paraId="2C7E40F0">
      <w:pPr>
        <w:pStyle w:val="25"/>
        <w:bidi w:val="0"/>
        <w:rPr>
          <w:rFonts w:hint="eastAsia"/>
          <w:lang w:val="en-US" w:eastAsia="zh-CN"/>
        </w:rPr>
      </w:pPr>
      <w:r>
        <w:rPr>
          <w:rFonts w:hint="eastAsia"/>
        </w:rPr>
        <w:drawing>
          <wp:inline distT="0" distB="0" distL="114300" distR="114300">
            <wp:extent cx="3840480" cy="2636520"/>
            <wp:effectExtent l="0" t="0" r="762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a:stretch>
                      <a:fillRect/>
                    </a:stretch>
                  </pic:blipFill>
                  <pic:spPr>
                    <a:xfrm>
                      <a:off x="0" y="0"/>
                      <a:ext cx="3840480" cy="2636520"/>
                    </a:xfrm>
                    <a:prstGeom prst="rect">
                      <a:avLst/>
                    </a:prstGeom>
                    <a:noFill/>
                    <a:ln>
                      <a:noFill/>
                    </a:ln>
                  </pic:spPr>
                </pic:pic>
              </a:graphicData>
            </a:graphic>
          </wp:inline>
        </w:drawing>
      </w:r>
    </w:p>
    <w:p w14:paraId="75790DB7">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当人物乳房怀孕后，将无法产乳。</w:t>
      </w:r>
    </w:p>
    <w:p w14:paraId="1D8EBFF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如果大量产生的乳汁影响到了你的工作，你也可以通过使用泌乳阻断剂，</w:t>
      </w:r>
    </w:p>
    <w:p w14:paraId="446DA58F">
      <w:pPr>
        <w:pStyle w:val="25"/>
        <w:bidi w:val="0"/>
        <w:rPr>
          <w:rFonts w:hint="eastAsia"/>
        </w:rPr>
      </w:pPr>
      <w:r>
        <w:rPr>
          <w:rFonts w:hint="eastAsia"/>
        </w:rPr>
        <w:drawing>
          <wp:inline distT="0" distB="0" distL="114300" distR="114300">
            <wp:extent cx="3685540" cy="2573020"/>
            <wp:effectExtent l="0" t="0" r="1016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9"/>
                    <a:stretch>
                      <a:fillRect/>
                    </a:stretch>
                  </pic:blipFill>
                  <pic:spPr>
                    <a:xfrm>
                      <a:off x="0" y="0"/>
                      <a:ext cx="3685540" cy="2573020"/>
                    </a:xfrm>
                    <a:prstGeom prst="rect">
                      <a:avLst/>
                    </a:prstGeom>
                    <a:noFill/>
                    <a:ln>
                      <a:noFill/>
                    </a:ln>
                  </pic:spPr>
                </pic:pic>
              </a:graphicData>
            </a:graphic>
          </wp:inline>
        </w:drawing>
      </w:r>
    </w:p>
    <w:p w14:paraId="76F91537">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或者自动榨乳机</w:t>
      </w:r>
    </w:p>
    <w:p w14:paraId="2D8D66C3">
      <w:pPr>
        <w:pStyle w:val="25"/>
        <w:bidi w:val="0"/>
        <w:rPr>
          <w:rFonts w:hint="eastAsia"/>
        </w:rPr>
      </w:pPr>
      <w:r>
        <w:rPr>
          <w:rFonts w:hint="eastAsia"/>
        </w:rPr>
        <w:drawing>
          <wp:inline distT="0" distB="0" distL="114300" distR="114300">
            <wp:extent cx="3800475" cy="2712085"/>
            <wp:effectExtent l="0" t="0" r="9525" b="1206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0"/>
                    <a:stretch>
                      <a:fillRect/>
                    </a:stretch>
                  </pic:blipFill>
                  <pic:spPr>
                    <a:xfrm>
                      <a:off x="0" y="0"/>
                      <a:ext cx="3800475" cy="2712085"/>
                    </a:xfrm>
                    <a:prstGeom prst="rect">
                      <a:avLst/>
                    </a:prstGeom>
                    <a:noFill/>
                    <a:ln>
                      <a:noFill/>
                    </a:ln>
                  </pic:spPr>
                </pic:pic>
              </a:graphicData>
            </a:graphic>
          </wp:inline>
        </w:drawing>
      </w:r>
    </w:p>
    <w:p w14:paraId="4D3F5AF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或蝴蝶乳塞</w:t>
      </w:r>
    </w:p>
    <w:p w14:paraId="18E640D0">
      <w:pPr>
        <w:pStyle w:val="25"/>
        <w:bidi w:val="0"/>
        <w:rPr>
          <w:rFonts w:hint="eastAsia"/>
        </w:rPr>
      </w:pPr>
      <w:r>
        <w:rPr>
          <w:rFonts w:hint="eastAsia"/>
        </w:rPr>
        <w:drawing>
          <wp:inline distT="0" distB="0" distL="114300" distR="114300">
            <wp:extent cx="3487420" cy="2389505"/>
            <wp:effectExtent l="0" t="0" r="5080" b="1079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1"/>
                    <a:stretch>
                      <a:fillRect/>
                    </a:stretch>
                  </pic:blipFill>
                  <pic:spPr>
                    <a:xfrm>
                      <a:off x="0" y="0"/>
                      <a:ext cx="3487420" cy="2389505"/>
                    </a:xfrm>
                    <a:prstGeom prst="rect">
                      <a:avLst/>
                    </a:prstGeom>
                    <a:noFill/>
                    <a:ln>
                      <a:noFill/>
                    </a:ln>
                  </pic:spPr>
                </pic:pic>
              </a:graphicData>
            </a:graphic>
          </wp:inline>
        </w:drawing>
      </w:r>
    </w:p>
    <w:p w14:paraId="01B6827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阻塞乳汁的产出。</w:t>
      </w:r>
    </w:p>
    <w:p w14:paraId="0260F45C">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当你连续使用膨乳催化剂后，你的乳房将逐渐膨大，并随催化剂使用数量分三个阶段，</w:t>
      </w:r>
    </w:p>
    <w:p w14:paraId="135F9C64">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产乳量，产乳速度，乳房大小都将随阶段提升而增加。</w:t>
      </w:r>
    </w:p>
    <w:p w14:paraId="28B51640">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使用膨乳催化剂一次之后，你的衣物将不堪重负崩开，但是你可以在加工台制作[内衣]进行穿戴，内衣有一个工具袋的空间。</w:t>
      </w:r>
    </w:p>
    <w:p w14:paraId="0EAF18C7">
      <w:pPr>
        <w:pStyle w:val="25"/>
        <w:bidi w:val="0"/>
        <w:rPr>
          <w:rFonts w:hint="eastAsia"/>
        </w:rPr>
      </w:pPr>
      <w:r>
        <w:rPr>
          <w:rFonts w:hint="eastAsia"/>
        </w:rPr>
        <w:drawing>
          <wp:inline distT="0" distB="0" distL="114300" distR="114300">
            <wp:extent cx="5271135" cy="679450"/>
            <wp:effectExtent l="0" t="0" r="12065" b="635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32"/>
                    <a:stretch>
                      <a:fillRect/>
                    </a:stretch>
                  </pic:blipFill>
                  <pic:spPr>
                    <a:xfrm>
                      <a:off x="0" y="0"/>
                      <a:ext cx="5271135" cy="679450"/>
                    </a:xfrm>
                    <a:prstGeom prst="rect">
                      <a:avLst/>
                    </a:prstGeom>
                    <a:noFill/>
                    <a:ln>
                      <a:noFill/>
                    </a:ln>
                  </pic:spPr>
                </pic:pic>
              </a:graphicData>
            </a:graphic>
          </wp:inline>
        </w:drawing>
      </w:r>
    </w:p>
    <w:p w14:paraId="19BA81C0">
      <w:pPr>
        <w:numPr>
          <w:ilvl w:val="0"/>
          <w:numId w:val="0"/>
        </w:numPr>
        <w:ind w:leftChars="0"/>
        <w:rPr>
          <w:rFonts w:hint="eastAsia" w:ascii="华文中宋" w:hAnsi="华文中宋" w:eastAsia="华文中宋" w:cs="华文中宋"/>
          <w:lang w:val="en-US" w:eastAsia="zh-CN"/>
        </w:rPr>
      </w:pPr>
    </w:p>
    <w:p w14:paraId="47EA775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如果你使用了过多的膨乳催化剂，导致你的乳房过大，想要恢复的话，可以使用</w:t>
      </w:r>
      <w:r>
        <w:rPr>
          <w:rFonts w:hint="eastAsia" w:ascii="华文中宋" w:hAnsi="华文中宋" w:eastAsia="华文中宋" w:cs="华文中宋"/>
          <w:b/>
          <w:bCs/>
          <w:lang w:val="en-US" w:eastAsia="zh-CN"/>
        </w:rPr>
        <w:t>[堕落药剂]</w:t>
      </w:r>
    </w:p>
    <w:p w14:paraId="2D56D519">
      <w:pPr>
        <w:pStyle w:val="25"/>
        <w:bidi w:val="0"/>
        <w:rPr>
          <w:rFonts w:hint="eastAsia"/>
        </w:rPr>
      </w:pPr>
      <w:r>
        <w:rPr>
          <w:rFonts w:hint="eastAsia"/>
        </w:rPr>
        <w:drawing>
          <wp:inline distT="0" distB="0" distL="114300" distR="114300">
            <wp:extent cx="520700" cy="514350"/>
            <wp:effectExtent l="0" t="0" r="0" b="6350"/>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33"/>
                    <a:stretch>
                      <a:fillRect/>
                    </a:stretch>
                  </pic:blipFill>
                  <pic:spPr>
                    <a:xfrm>
                      <a:off x="0" y="0"/>
                      <a:ext cx="520700" cy="514350"/>
                    </a:xfrm>
                    <a:prstGeom prst="rect">
                      <a:avLst/>
                    </a:prstGeom>
                    <a:noFill/>
                    <a:ln>
                      <a:noFill/>
                    </a:ln>
                  </pic:spPr>
                </pic:pic>
              </a:graphicData>
            </a:graphic>
          </wp:inline>
        </w:drawing>
      </w:r>
      <w:r>
        <w:rPr>
          <w:rFonts w:hint="eastAsia"/>
        </w:rPr>
        <w:drawing>
          <wp:inline distT="0" distB="0" distL="114300" distR="114300">
            <wp:extent cx="2527300" cy="876300"/>
            <wp:effectExtent l="0" t="0" r="0" b="0"/>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34"/>
                    <a:stretch>
                      <a:fillRect/>
                    </a:stretch>
                  </pic:blipFill>
                  <pic:spPr>
                    <a:xfrm>
                      <a:off x="0" y="0"/>
                      <a:ext cx="2527300" cy="876300"/>
                    </a:xfrm>
                    <a:prstGeom prst="rect">
                      <a:avLst/>
                    </a:prstGeom>
                    <a:noFill/>
                    <a:ln>
                      <a:noFill/>
                    </a:ln>
                  </pic:spPr>
                </pic:pic>
              </a:graphicData>
            </a:graphic>
          </wp:inline>
        </w:drawing>
      </w:r>
    </w:p>
    <w:p w14:paraId="5F88C1E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清除膨乳过大的影响。</w:t>
      </w:r>
    </w:p>
    <w:p w14:paraId="1616B7F8">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（*堕落药剂也会清除苗床化状态）</w:t>
      </w:r>
    </w:p>
    <w:p w14:paraId="1DAFE515">
      <w:pPr>
        <w:pStyle w:val="4"/>
        <w:numPr>
          <w:ilvl w:val="0"/>
          <w:numId w:val="3"/>
        </w:numPr>
        <w:bidi w:val="0"/>
        <w:ind w:left="0" w:leftChars="0" w:firstLine="277" w:firstLineChars="0"/>
        <w:outlineLvl w:val="1"/>
        <w:rPr>
          <w:rFonts w:hint="eastAsia" w:ascii="华文中宋" w:hAnsi="华文中宋" w:eastAsia="华文中宋" w:cs="华文中宋"/>
          <w:lang w:val="en-US" w:eastAsia="zh-CN"/>
        </w:rPr>
      </w:pPr>
      <w:bookmarkStart w:id="18" w:name="_Toc14754"/>
      <w:bookmarkStart w:id="19" w:name="_Toc8780"/>
      <w:r>
        <w:rPr>
          <w:rFonts w:hint="eastAsia" w:ascii="华文中宋" w:hAnsi="华文中宋" w:eastAsia="华文中宋" w:cs="华文中宋"/>
          <w:lang w:val="en-US" w:eastAsia="zh-CN"/>
        </w:rPr>
        <w:t>妊娠</w:t>
      </w:r>
      <w:bookmarkEnd w:id="18"/>
      <w:r>
        <w:rPr>
          <w:rFonts w:hint="eastAsia" w:ascii="华文中宋" w:hAnsi="华文中宋" w:eastAsia="华文中宋" w:cs="华文中宋"/>
          <w:lang w:val="en-US" w:eastAsia="zh-CN"/>
        </w:rPr>
        <w:t>机制</w:t>
      </w:r>
      <w:bookmarkEnd w:id="19"/>
    </w:p>
    <w:p w14:paraId="290E761A">
      <w:pPr>
        <w:pStyle w:val="5"/>
        <w:numPr>
          <w:ilvl w:val="1"/>
          <w:numId w:val="3"/>
        </w:numPr>
        <w:bidi w:val="0"/>
        <w:ind w:left="60" w:leftChars="0" w:firstLine="420" w:firstLineChars="0"/>
        <w:outlineLvl w:val="2"/>
        <w:rPr>
          <w:rFonts w:hint="default" w:ascii="华文中宋" w:hAnsi="华文中宋" w:eastAsia="华文中宋" w:cs="华文中宋"/>
          <w:lang w:val="en-US" w:eastAsia="zh-CN"/>
        </w:rPr>
      </w:pPr>
      <w:bookmarkStart w:id="20" w:name="_Toc830"/>
      <w:bookmarkStart w:id="21" w:name="_Toc13925"/>
      <w:r>
        <w:rPr>
          <w:rFonts w:hint="eastAsia" w:ascii="华文中宋" w:hAnsi="华文中宋" w:eastAsia="华文中宋" w:cs="华文中宋"/>
          <w:lang w:val="en-US" w:eastAsia="zh-CN"/>
        </w:rPr>
        <w:t>苗床化</w:t>
      </w:r>
      <w:bookmarkEnd w:id="20"/>
      <w:bookmarkEnd w:id="21"/>
    </w:p>
    <w:p w14:paraId="641DD06F">
      <w:pPr>
        <w:rPr>
          <w:rFonts w:hint="default"/>
          <w:lang w:val="en-US" w:eastAsia="zh-CN"/>
        </w:rPr>
      </w:pPr>
      <w:r>
        <w:rPr>
          <w:rFonts w:hint="eastAsia" w:ascii="华文中宋" w:hAnsi="华文中宋" w:eastAsia="华文中宋" w:cs="华文中宋"/>
          <w:b/>
          <w:bCs/>
          <w:lang w:val="en-US" w:eastAsia="zh-CN"/>
        </w:rPr>
        <w:t>苗床化</w:t>
      </w:r>
      <w:r>
        <w:rPr>
          <w:rFonts w:hint="eastAsia" w:ascii="华文中宋" w:hAnsi="华文中宋" w:eastAsia="华文中宋" w:cs="华文中宋"/>
          <w:lang w:val="en-US" w:eastAsia="zh-CN"/>
        </w:rPr>
        <w:t>状态下，极大加快妊娠速度，增加激素效果，增加产出乳汁速度，且乳汁饱和不溢出。</w:t>
      </w:r>
    </w:p>
    <w:p w14:paraId="5E997C0B">
      <w:pPr>
        <w:pStyle w:val="25"/>
        <w:bidi w:val="0"/>
        <w:rPr>
          <w:rFonts w:hint="eastAsia"/>
          <w:lang w:val="en-US" w:eastAsia="zh-CN"/>
        </w:rPr>
      </w:pPr>
      <w:r>
        <w:drawing>
          <wp:inline distT="0" distB="0" distL="114300" distR="114300">
            <wp:extent cx="5219700" cy="1971675"/>
            <wp:effectExtent l="0" t="0" r="0" b="9525"/>
            <wp:docPr id="7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0"/>
                    <pic:cNvPicPr>
                      <a:picLocks noChangeAspect="1"/>
                    </pic:cNvPicPr>
                  </pic:nvPicPr>
                  <pic:blipFill>
                    <a:blip r:embed="rId35"/>
                    <a:stretch>
                      <a:fillRect/>
                    </a:stretch>
                  </pic:blipFill>
                  <pic:spPr>
                    <a:xfrm>
                      <a:off x="0" y="0"/>
                      <a:ext cx="5219700" cy="1971675"/>
                    </a:xfrm>
                    <a:prstGeom prst="rect">
                      <a:avLst/>
                    </a:prstGeom>
                    <a:noFill/>
                    <a:ln>
                      <a:noFill/>
                    </a:ln>
                  </pic:spPr>
                </pic:pic>
              </a:graphicData>
            </a:graphic>
          </wp:inline>
        </w:drawing>
      </w:r>
    </w:p>
    <w:p w14:paraId="424EBAC8">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并且允许使用乳房生产，苗床化可以通过</w:t>
      </w:r>
      <w:r>
        <w:rPr>
          <w:rFonts w:hint="eastAsia" w:ascii="华文中宋" w:hAnsi="华文中宋" w:eastAsia="华文中宋" w:cs="华文中宋"/>
          <w:b/>
          <w:bCs/>
          <w:lang w:val="en-US" w:eastAsia="zh-CN"/>
        </w:rPr>
        <w:t>[苗床化药剂]</w:t>
      </w:r>
      <w:r>
        <w:rPr>
          <w:rFonts w:hint="eastAsia" w:ascii="华文中宋" w:hAnsi="华文中宋" w:eastAsia="华文中宋" w:cs="华文中宋"/>
          <w:lang w:val="en-US" w:eastAsia="zh-CN"/>
        </w:rPr>
        <w:t>进行</w:t>
      </w:r>
    </w:p>
    <w:p w14:paraId="481324A1">
      <w:pPr>
        <w:numPr>
          <w:ilvl w:val="0"/>
          <w:numId w:val="0"/>
        </w:numPr>
        <w:rPr>
          <w:rFonts w:hint="default" w:ascii="华文中宋" w:hAnsi="华文中宋" w:eastAsia="华文中宋" w:cs="华文中宋"/>
          <w:lang w:val="en-US" w:eastAsia="zh-CN"/>
        </w:rPr>
      </w:pPr>
      <w:r>
        <w:rPr>
          <w:rFonts w:hint="eastAsia" w:ascii="华文中宋" w:hAnsi="华文中宋" w:eastAsia="华文中宋" w:cs="华文中宋"/>
          <w:b/>
          <w:bCs/>
          <w:lang w:val="en-US" w:eastAsia="zh-CN"/>
        </w:rPr>
        <w:t>[苗床化药剂]</w:t>
      </w:r>
      <w:r>
        <w:rPr>
          <w:rFonts w:hint="eastAsia" w:ascii="华文中宋" w:hAnsi="华文中宋" w:eastAsia="华文中宋" w:cs="华文中宋"/>
          <w:b w:val="0"/>
          <w:bCs w:val="0"/>
          <w:lang w:val="en-US" w:eastAsia="zh-CN"/>
        </w:rPr>
        <w:t>可以通过购买，制作，或者搜索沉船容器获得。</w:t>
      </w:r>
    </w:p>
    <w:p w14:paraId="21349E61">
      <w:pPr>
        <w:pStyle w:val="25"/>
        <w:bidi w:val="0"/>
        <w:rPr>
          <w:rFonts w:hint="eastAsia"/>
        </w:rPr>
      </w:pPr>
      <w:r>
        <w:rPr>
          <w:rFonts w:hint="eastAsia"/>
        </w:rPr>
        <w:drawing>
          <wp:inline distT="0" distB="0" distL="114300" distR="114300">
            <wp:extent cx="5267960" cy="3535680"/>
            <wp:effectExtent l="0" t="0" r="254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6"/>
                    <a:stretch>
                      <a:fillRect/>
                    </a:stretch>
                  </pic:blipFill>
                  <pic:spPr>
                    <a:xfrm>
                      <a:off x="0" y="0"/>
                      <a:ext cx="5267960" cy="3535680"/>
                    </a:xfrm>
                    <a:prstGeom prst="rect">
                      <a:avLst/>
                    </a:prstGeom>
                    <a:noFill/>
                    <a:ln>
                      <a:noFill/>
                    </a:ln>
                  </pic:spPr>
                </pic:pic>
              </a:graphicData>
            </a:graphic>
          </wp:inline>
        </w:drawing>
      </w:r>
    </w:p>
    <w:p w14:paraId="2D959148">
      <w:pPr>
        <w:pStyle w:val="25"/>
        <w:bidi w:val="0"/>
        <w:rPr>
          <w:rFonts w:hint="default"/>
          <w:b/>
          <w:bCs/>
          <w:lang w:val="en-US" w:eastAsia="zh-CN"/>
        </w:rPr>
      </w:pPr>
      <w:r>
        <w:rPr>
          <w:rFonts w:hint="eastAsia"/>
          <w:b/>
          <w:bCs/>
          <w:lang w:val="en-US" w:eastAsia="zh-CN"/>
        </w:rPr>
        <w:t>医疗工作台：2*[共生画皮卵]4*[疗素]4*[生长激素]=1*[苗床化药剂]</w:t>
      </w:r>
    </w:p>
    <w:p w14:paraId="373D6957">
      <w:pPr>
        <w:pStyle w:val="25"/>
        <w:bidi w:val="0"/>
        <w:rPr>
          <w:rFonts w:hint="eastAsia"/>
          <w:lang w:val="en-US" w:eastAsia="zh-CN"/>
        </w:rPr>
      </w:pPr>
      <w:r>
        <w:rPr>
          <w:rFonts w:hint="eastAsia"/>
          <w:lang w:val="en-US" w:eastAsia="zh-CN"/>
        </w:rPr>
        <w:t>8个苗床化药剂可以使苗床化达到100%‘</w:t>
      </w:r>
    </w:p>
    <w:p w14:paraId="2F78D5DA">
      <w:pPr>
        <w:pStyle w:val="25"/>
        <w:bidi w:val="0"/>
        <w:rPr>
          <w:rFonts w:hint="default"/>
          <w:lang w:val="en-US" w:eastAsia="zh-CN"/>
        </w:rPr>
      </w:pPr>
      <w:r>
        <w:rPr>
          <w:rFonts w:hint="eastAsia"/>
          <w:lang w:val="en-US" w:eastAsia="zh-CN"/>
        </w:rPr>
        <w:t>如果你有天赋效果，可以以更少的药剂达成苗床化</w:t>
      </w:r>
    </w:p>
    <w:p w14:paraId="6928D224">
      <w:pPr>
        <w:pStyle w:val="4"/>
        <w:numPr>
          <w:ilvl w:val="1"/>
          <w:numId w:val="3"/>
        </w:numPr>
        <w:bidi w:val="0"/>
        <w:ind w:left="60" w:leftChars="0" w:firstLine="420" w:firstLineChars="0"/>
        <w:rPr>
          <w:rFonts w:hint="eastAsia" w:ascii="华文中宋" w:hAnsi="华文中宋" w:eastAsia="华文中宋" w:cs="华文中宋"/>
          <w:lang w:val="en-US" w:eastAsia="zh-CN"/>
        </w:rPr>
      </w:pPr>
      <w:bookmarkStart w:id="22" w:name="_Toc14667"/>
      <w:r>
        <w:rPr>
          <w:rFonts w:hint="eastAsia" w:ascii="华文中宋" w:hAnsi="华文中宋" w:eastAsia="华文中宋" w:cs="华文中宋"/>
          <w:lang w:val="en-US" w:eastAsia="zh-CN"/>
        </w:rPr>
        <w:t>怀孕</w:t>
      </w:r>
      <w:bookmarkEnd w:id="22"/>
    </w:p>
    <w:p w14:paraId="623058CF">
      <w:pPr>
        <w:pStyle w:val="5"/>
        <w:numPr>
          <w:ilvl w:val="2"/>
          <w:numId w:val="3"/>
        </w:numPr>
        <w:bidi w:val="0"/>
        <w:ind w:left="0" w:leftChars="0" w:firstLine="420" w:firstLineChars="0"/>
        <w:rPr>
          <w:rFonts w:hint="default"/>
          <w:lang w:val="en-US" w:eastAsia="zh-CN"/>
        </w:rPr>
      </w:pPr>
      <w:r>
        <w:rPr>
          <w:rFonts w:hint="eastAsia"/>
          <w:lang w:val="en-US" w:eastAsia="zh-CN"/>
        </w:rPr>
        <w:t>胚胎孕育</w:t>
      </w:r>
    </w:p>
    <w:p w14:paraId="55F006B2">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想要怀孕，可以使用从前哨战购买、沉船搜索到的的各种胚胎，</w:t>
      </w:r>
    </w:p>
    <w:p w14:paraId="0B16E67E">
      <w:pPr>
        <w:pStyle w:val="25"/>
        <w:bidi w:val="0"/>
        <w:rPr>
          <w:rFonts w:hint="eastAsia"/>
          <w:lang w:val="en-US" w:eastAsia="zh-CN"/>
        </w:rPr>
      </w:pPr>
      <w:r>
        <w:rPr>
          <w:rFonts w:hint="eastAsia"/>
        </w:rPr>
        <w:drawing>
          <wp:inline distT="0" distB="0" distL="114300" distR="114300">
            <wp:extent cx="533400" cy="573405"/>
            <wp:effectExtent l="0" t="0" r="0"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7"/>
                    <a:stretch>
                      <a:fillRect/>
                    </a:stretch>
                  </pic:blipFill>
                  <pic:spPr>
                    <a:xfrm>
                      <a:off x="0" y="0"/>
                      <a:ext cx="533400" cy="573405"/>
                    </a:xfrm>
                    <a:prstGeom prst="rect">
                      <a:avLst/>
                    </a:prstGeom>
                    <a:noFill/>
                    <a:ln>
                      <a:noFill/>
                    </a:ln>
                  </pic:spPr>
                </pic:pic>
              </a:graphicData>
            </a:graphic>
          </wp:inline>
        </w:drawing>
      </w:r>
      <w:r>
        <w:rPr>
          <w:rFonts w:hint="eastAsia"/>
        </w:rPr>
        <w:drawing>
          <wp:inline distT="0" distB="0" distL="114300" distR="114300">
            <wp:extent cx="546100" cy="5842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8"/>
                    <a:stretch>
                      <a:fillRect/>
                    </a:stretch>
                  </pic:blipFill>
                  <pic:spPr>
                    <a:xfrm>
                      <a:off x="0" y="0"/>
                      <a:ext cx="546100" cy="584200"/>
                    </a:xfrm>
                    <a:prstGeom prst="rect">
                      <a:avLst/>
                    </a:prstGeom>
                    <a:noFill/>
                    <a:ln>
                      <a:noFill/>
                    </a:ln>
                  </pic:spPr>
                </pic:pic>
              </a:graphicData>
            </a:graphic>
          </wp:inline>
        </w:drawing>
      </w:r>
      <w:r>
        <w:rPr>
          <w:rFonts w:hint="eastAsia"/>
        </w:rPr>
        <w:drawing>
          <wp:inline distT="0" distB="0" distL="114300" distR="114300">
            <wp:extent cx="593725" cy="593725"/>
            <wp:effectExtent l="0" t="0" r="15875" b="1587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9"/>
                    <a:stretch>
                      <a:fillRect/>
                    </a:stretch>
                  </pic:blipFill>
                  <pic:spPr>
                    <a:xfrm>
                      <a:off x="0" y="0"/>
                      <a:ext cx="593725" cy="593725"/>
                    </a:xfrm>
                    <a:prstGeom prst="rect">
                      <a:avLst/>
                    </a:prstGeom>
                    <a:noFill/>
                    <a:ln>
                      <a:noFill/>
                    </a:ln>
                  </pic:spPr>
                </pic:pic>
              </a:graphicData>
            </a:graphic>
          </wp:inline>
        </w:drawing>
      </w:r>
      <w:r>
        <w:rPr>
          <w:rFonts w:hint="eastAsia"/>
        </w:rPr>
        <w:drawing>
          <wp:inline distT="0" distB="0" distL="114300" distR="114300">
            <wp:extent cx="608965" cy="558800"/>
            <wp:effectExtent l="0" t="0" r="63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40"/>
                    <a:stretch>
                      <a:fillRect/>
                    </a:stretch>
                  </pic:blipFill>
                  <pic:spPr>
                    <a:xfrm>
                      <a:off x="0" y="0"/>
                      <a:ext cx="608965" cy="558800"/>
                    </a:xfrm>
                    <a:prstGeom prst="rect">
                      <a:avLst/>
                    </a:prstGeom>
                    <a:noFill/>
                    <a:ln>
                      <a:noFill/>
                    </a:ln>
                  </pic:spPr>
                </pic:pic>
              </a:graphicData>
            </a:graphic>
          </wp:inline>
        </w:drawing>
      </w:r>
    </w:p>
    <w:p w14:paraId="16ADB69A">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将其拖到人物头像上，或者在治疗界面作为治疗物使用，即可让人物怀孕，想使用胸部进行孕育，可以将胚胎放在衣服位置，</w:t>
      </w:r>
    </w:p>
    <w:p w14:paraId="6805529E">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怀孕会给予经验值</w:t>
      </w:r>
    </w:p>
    <w:p w14:paraId="0E23C356">
      <w:pPr>
        <w:pStyle w:val="25"/>
        <w:bidi w:val="0"/>
        <w:rPr>
          <w:rFonts w:hint="eastAsia"/>
        </w:rPr>
      </w:pPr>
      <w:r>
        <w:rPr>
          <w:rFonts w:hint="eastAsia"/>
        </w:rPr>
        <w:drawing>
          <wp:inline distT="0" distB="0" distL="114300" distR="114300">
            <wp:extent cx="4921250" cy="1238250"/>
            <wp:effectExtent l="0" t="0" r="6350" b="6350"/>
            <wp:docPr id="3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pic:cNvPicPr>
                      <a:picLocks noChangeAspect="1"/>
                    </pic:cNvPicPr>
                  </pic:nvPicPr>
                  <pic:blipFill>
                    <a:blip r:embed="rId41"/>
                    <a:stretch>
                      <a:fillRect/>
                    </a:stretch>
                  </pic:blipFill>
                  <pic:spPr>
                    <a:xfrm>
                      <a:off x="0" y="0"/>
                      <a:ext cx="4921250" cy="1238250"/>
                    </a:xfrm>
                    <a:prstGeom prst="rect">
                      <a:avLst/>
                    </a:prstGeom>
                    <a:noFill/>
                    <a:ln>
                      <a:noFill/>
                    </a:ln>
                  </pic:spPr>
                </pic:pic>
              </a:graphicData>
            </a:graphic>
          </wp:inline>
        </w:drawing>
      </w:r>
    </w:p>
    <w:p w14:paraId="67263B1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等待片刻。</w:t>
      </w:r>
    </w:p>
    <w:p w14:paraId="2839D9C3">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（*没效果是因为没有完全苗床化，或者你放错地方或者放错东西或者不支持乳房怀孕）</w:t>
      </w:r>
    </w:p>
    <w:p w14:paraId="6AE492F3">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（*怀孕后不会立即在人物状态栏产生状态，需等待片刻才会有相关状态提示）</w:t>
      </w:r>
    </w:p>
    <w:p w14:paraId="29497025">
      <w:pPr>
        <w:numPr>
          <w:ilvl w:val="0"/>
          <w:numId w:val="0"/>
        </w:numPr>
        <w:ind w:leftChars="0"/>
        <w:rPr>
          <w:rFonts w:hint="eastAsia" w:ascii="华文中宋" w:hAnsi="华文中宋" w:eastAsia="华文中宋" w:cs="华文中宋"/>
          <w:lang w:val="en-US" w:eastAsia="zh-CN"/>
        </w:rPr>
      </w:pPr>
    </w:p>
    <w:p w14:paraId="11A0A3A3">
      <w:pPr>
        <w:pStyle w:val="5"/>
        <w:numPr>
          <w:ilvl w:val="2"/>
          <w:numId w:val="3"/>
        </w:numPr>
        <w:bidi w:val="0"/>
        <w:ind w:left="0" w:leftChars="0" w:firstLine="420" w:firstLineChars="0"/>
        <w:rPr>
          <w:rFonts w:hint="default"/>
          <w:lang w:val="en-US" w:eastAsia="zh-CN"/>
        </w:rPr>
      </w:pPr>
      <w:r>
        <w:rPr>
          <w:rFonts w:hint="eastAsia"/>
          <w:lang w:val="en-US" w:eastAsia="zh-CN"/>
        </w:rPr>
        <w:t>生物交配孕育</w:t>
      </w:r>
    </w:p>
    <w:p w14:paraId="086AB96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你可以使用费洛蒙激素，将其装入注射枪对原版的</w:t>
      </w:r>
      <w:r>
        <w:rPr>
          <w:rFonts w:hint="eastAsia" w:ascii="华文中宋" w:hAnsi="华文中宋" w:eastAsia="华文中宋" w:cs="华文中宋"/>
          <w:b/>
          <w:bCs/>
          <w:lang w:val="en-US" w:eastAsia="zh-CN"/>
        </w:rPr>
        <w:t>部分生物</w:t>
      </w:r>
      <w:r>
        <w:rPr>
          <w:rFonts w:hint="eastAsia" w:ascii="华文中宋" w:hAnsi="华文中宋" w:eastAsia="华文中宋" w:cs="华文中宋"/>
          <w:lang w:val="en-US" w:eastAsia="zh-CN"/>
        </w:rPr>
        <w:t>（其他正在更新），如摩洛克，迅猛龙，爬行者，虎尾鲨等使用，会导致它们对你失去攻击性，进入发情状态，经过注入后，人物也可以进入怀孕状态</w:t>
      </w:r>
    </w:p>
    <w:p w14:paraId="620EEA44">
      <w:pPr>
        <w:pStyle w:val="25"/>
        <w:bidi w:val="0"/>
        <w:rPr>
          <w:rFonts w:hint="eastAsia"/>
          <w:lang w:val="en-US" w:eastAsia="zh-CN"/>
        </w:rPr>
      </w:pPr>
      <w:r>
        <w:rPr>
          <w:rFonts w:hint="eastAsia"/>
        </w:rPr>
        <w:drawing>
          <wp:inline distT="0" distB="0" distL="114300" distR="114300">
            <wp:extent cx="2647315" cy="1669415"/>
            <wp:effectExtent l="0" t="0" r="6985" b="698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2"/>
                    <a:stretch>
                      <a:fillRect/>
                    </a:stretch>
                  </pic:blipFill>
                  <pic:spPr>
                    <a:xfrm>
                      <a:off x="0" y="0"/>
                      <a:ext cx="2647315" cy="1669415"/>
                    </a:xfrm>
                    <a:prstGeom prst="rect">
                      <a:avLst/>
                    </a:prstGeom>
                    <a:noFill/>
                    <a:ln>
                      <a:noFill/>
                    </a:ln>
                  </pic:spPr>
                </pic:pic>
              </a:graphicData>
            </a:graphic>
          </wp:inline>
        </w:drawing>
      </w:r>
    </w:p>
    <w:p w14:paraId="549F8F52">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（*黑色摩洛克不吃这套，因为黑色的摩洛克是母的，她当然对你不感兴趣）</w:t>
      </w:r>
    </w:p>
    <w:p w14:paraId="2B340B39">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（*其他mod生物也不受影响）</w:t>
      </w:r>
    </w:p>
    <w:p w14:paraId="172DAD38">
      <w:pPr>
        <w:pStyle w:val="5"/>
        <w:numPr>
          <w:ilvl w:val="2"/>
          <w:numId w:val="3"/>
        </w:numPr>
        <w:bidi w:val="0"/>
        <w:ind w:left="0" w:leftChars="0" w:firstLine="420" w:firstLineChars="0"/>
        <w:rPr>
          <w:rFonts w:hint="default"/>
          <w:lang w:val="en-US" w:eastAsia="zh-CN"/>
        </w:rPr>
      </w:pPr>
      <w:r>
        <w:rPr>
          <w:rFonts w:hint="eastAsia"/>
          <w:lang w:val="en-US" w:eastAsia="zh-CN"/>
        </w:rPr>
        <w:t>强制寄生孕育</w:t>
      </w:r>
    </w:p>
    <w:p w14:paraId="47DF60AF">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在探索遗迹、沉船时，你可能会遇到画皮，将其杀死后，画皮将抛弃其宿主，高速向你游来</w:t>
      </w:r>
    </w:p>
    <w:p w14:paraId="5E6E31ED">
      <w:pPr>
        <w:pStyle w:val="25"/>
        <w:bidi w:val="0"/>
      </w:pPr>
      <w:r>
        <w:drawing>
          <wp:inline distT="0" distB="0" distL="114300" distR="114300">
            <wp:extent cx="1805940" cy="1766570"/>
            <wp:effectExtent l="0" t="0" r="3810" b="508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43"/>
                    <a:stretch>
                      <a:fillRect/>
                    </a:stretch>
                  </pic:blipFill>
                  <pic:spPr>
                    <a:xfrm>
                      <a:off x="0" y="0"/>
                      <a:ext cx="1805940" cy="1766570"/>
                    </a:xfrm>
                    <a:prstGeom prst="rect">
                      <a:avLst/>
                    </a:prstGeom>
                    <a:noFill/>
                    <a:ln>
                      <a:noFill/>
                    </a:ln>
                  </pic:spPr>
                </pic:pic>
              </a:graphicData>
            </a:graphic>
          </wp:inline>
        </w:drawing>
      </w:r>
    </w:p>
    <w:p w14:paraId="2A3BDF9F">
      <w:pPr>
        <w:pStyle w:val="25"/>
        <w:bidi w:val="0"/>
        <w:rPr>
          <w:rFonts w:hint="default" w:eastAsia="宋体"/>
          <w:lang w:val="en-US" w:eastAsia="zh-CN"/>
        </w:rPr>
      </w:pPr>
      <w:r>
        <w:rPr>
          <w:rFonts w:hint="eastAsia"/>
          <w:lang w:val="en-US" w:eastAsia="zh-CN"/>
        </w:rPr>
        <w:t>图片：Huskbug（画皮寄生虫）</w:t>
      </w:r>
    </w:p>
    <w:p w14:paraId="0B0DE472">
      <w:pPr>
        <w:pStyle w:val="25"/>
        <w:bidi w:val="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如果你被击中，将进入画皮共生状态（不是原版画皮教派那个画皮共生）。或者被锤头鲨幼崽，蜂群狩猎者强行占据子宫，这种生物强制寄生之后生出来也会是敌对状态。请小心探索。</w:t>
      </w:r>
    </w:p>
    <w:p w14:paraId="3B1DD2F3">
      <w:pPr>
        <w:pStyle w:val="25"/>
        <w:bidi w:val="0"/>
      </w:pPr>
      <w:r>
        <w:drawing>
          <wp:inline distT="0" distB="0" distL="114300" distR="114300">
            <wp:extent cx="2352675" cy="1265555"/>
            <wp:effectExtent l="0" t="0" r="9525" b="10795"/>
            <wp:docPr id="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
                    <pic:cNvPicPr>
                      <a:picLocks noChangeAspect="1"/>
                    </pic:cNvPicPr>
                  </pic:nvPicPr>
                  <pic:blipFill>
                    <a:blip r:embed="rId44"/>
                    <a:stretch>
                      <a:fillRect/>
                    </a:stretch>
                  </pic:blipFill>
                  <pic:spPr>
                    <a:xfrm>
                      <a:off x="0" y="0"/>
                      <a:ext cx="2352675" cy="1265555"/>
                    </a:xfrm>
                    <a:prstGeom prst="rect">
                      <a:avLst/>
                    </a:prstGeom>
                    <a:noFill/>
                    <a:ln>
                      <a:noFill/>
                    </a:ln>
                  </pic:spPr>
                </pic:pic>
              </a:graphicData>
            </a:graphic>
          </wp:inline>
        </w:drawing>
      </w:r>
    </w:p>
    <w:p w14:paraId="1959C4E7">
      <w:pPr>
        <w:pStyle w:val="25"/>
        <w:bidi w:val="0"/>
        <w:rPr>
          <w:rFonts w:hint="eastAsia"/>
          <w:lang w:val="en-US" w:eastAsia="zh-CN"/>
        </w:rPr>
      </w:pPr>
      <w:r>
        <w:rPr>
          <w:rFonts w:hint="eastAsia"/>
          <w:lang w:val="en-US" w:eastAsia="zh-CN"/>
        </w:rPr>
        <w:t>图片：</w:t>
      </w:r>
      <w:r>
        <w:rPr>
          <w:rFonts w:hint="default"/>
          <w:lang w:val="en-GB" w:eastAsia="zh-CN"/>
        </w:rPr>
        <w:t>Hammerheadspawn(</w:t>
      </w:r>
      <w:r>
        <w:rPr>
          <w:rFonts w:hint="eastAsia"/>
          <w:lang w:val="en-US" w:eastAsia="zh-CN"/>
        </w:rPr>
        <w:t>锤头鲨幼崽</w:t>
      </w:r>
      <w:r>
        <w:rPr>
          <w:rFonts w:hint="default"/>
          <w:lang w:val="en-GB" w:eastAsia="zh-CN"/>
        </w:rPr>
        <w:t>)</w:t>
      </w:r>
    </w:p>
    <w:p w14:paraId="1088FBA4">
      <w:pPr>
        <w:pStyle w:val="25"/>
        <w:bidi w:val="0"/>
      </w:pPr>
      <w:r>
        <w:drawing>
          <wp:inline distT="0" distB="0" distL="114300" distR="114300">
            <wp:extent cx="1655445" cy="1615440"/>
            <wp:effectExtent l="0" t="0" r="1905" b="3810"/>
            <wp:docPr id="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
                    <pic:cNvPicPr>
                      <a:picLocks noChangeAspect="1"/>
                    </pic:cNvPicPr>
                  </pic:nvPicPr>
                  <pic:blipFill>
                    <a:blip r:embed="rId45"/>
                    <a:stretch>
                      <a:fillRect/>
                    </a:stretch>
                  </pic:blipFill>
                  <pic:spPr>
                    <a:xfrm>
                      <a:off x="0" y="0"/>
                      <a:ext cx="1655445" cy="1615440"/>
                    </a:xfrm>
                    <a:prstGeom prst="rect">
                      <a:avLst/>
                    </a:prstGeom>
                    <a:noFill/>
                    <a:ln>
                      <a:noFill/>
                    </a:ln>
                  </pic:spPr>
                </pic:pic>
              </a:graphicData>
            </a:graphic>
          </wp:inline>
        </w:drawing>
      </w:r>
    </w:p>
    <w:p w14:paraId="5DC83E67">
      <w:pPr>
        <w:pStyle w:val="25"/>
        <w:bidi w:val="0"/>
        <w:rPr>
          <w:rFonts w:hint="default" w:eastAsia="宋体"/>
          <w:lang w:val="en-GB" w:eastAsia="zh-CN"/>
        </w:rPr>
      </w:pPr>
      <w:r>
        <w:rPr>
          <w:rFonts w:hint="eastAsia"/>
          <w:lang w:val="en-US" w:eastAsia="zh-CN"/>
        </w:rPr>
        <w:t>图片：Swarmfeeder</w:t>
      </w:r>
      <w:r>
        <w:rPr>
          <w:rFonts w:hint="default"/>
          <w:lang w:val="en-GB" w:eastAsia="zh-CN"/>
        </w:rPr>
        <w:t>(</w:t>
      </w:r>
      <w:r>
        <w:rPr>
          <w:rFonts w:hint="eastAsia" w:ascii="华文中宋" w:hAnsi="华文中宋" w:eastAsia="华文中宋" w:cs="华文中宋"/>
          <w:lang w:val="en-US" w:eastAsia="zh-CN"/>
        </w:rPr>
        <w:t>蜂群狩猎者</w:t>
      </w:r>
      <w:r>
        <w:rPr>
          <w:rFonts w:hint="default"/>
          <w:lang w:val="en-GB" w:eastAsia="zh-CN"/>
        </w:rPr>
        <w:t>)</w:t>
      </w:r>
    </w:p>
    <w:p w14:paraId="039F9E7A">
      <w:pPr>
        <w:pStyle w:val="25"/>
        <w:bidi w:val="0"/>
        <w:rPr>
          <w:rFonts w:hint="eastAsia" w:ascii="华文中宋" w:hAnsi="华文中宋" w:eastAsia="华文中宋" w:cs="华文中宋"/>
          <w:lang w:val="en-US" w:eastAsia="zh-CN"/>
        </w:rPr>
      </w:pPr>
    </w:p>
    <w:p w14:paraId="304E509B">
      <w:pPr>
        <w:pStyle w:val="5"/>
        <w:numPr>
          <w:ilvl w:val="2"/>
          <w:numId w:val="3"/>
        </w:numPr>
        <w:bidi w:val="0"/>
        <w:ind w:left="0" w:leftChars="0" w:firstLine="420" w:firstLineChars="0"/>
        <w:rPr>
          <w:rFonts w:hint="default"/>
          <w:lang w:val="en-US" w:eastAsia="zh-CN"/>
        </w:rPr>
      </w:pPr>
      <w:r>
        <w:rPr>
          <w:rFonts w:hint="eastAsia"/>
          <w:lang w:val="en-US" w:eastAsia="zh-CN"/>
        </w:rPr>
        <w:t>虎尾鲨特殊说明</w:t>
      </w:r>
    </w:p>
    <w:p w14:paraId="019FAE68">
      <w:pPr>
        <w:numPr>
          <w:ilvl w:val="0"/>
          <w:numId w:val="0"/>
        </w:numPr>
        <w:ind w:leftChars="0"/>
        <w:rPr>
          <w:rFonts w:hint="default" w:ascii="华文中宋" w:hAnsi="华文中宋" w:eastAsia="华文中宋" w:cs="华文中宋"/>
          <w:b/>
          <w:bCs/>
          <w:lang w:val="en-US" w:eastAsia="zh-CN"/>
        </w:rPr>
      </w:pPr>
      <w:r>
        <w:rPr>
          <w:rFonts w:hint="eastAsia" w:ascii="华文中宋" w:hAnsi="华文中宋" w:eastAsia="华文中宋" w:cs="华文中宋"/>
          <w:b/>
          <w:bCs/>
          <w:lang w:val="en-US" w:eastAsia="zh-CN"/>
        </w:rPr>
        <w:t>最新版本的异种新增了虎尾鲨的涩涩！</w:t>
      </w:r>
    </w:p>
    <w:p w14:paraId="7F32B15A">
      <w:pPr>
        <w:rPr>
          <w:rFonts w:hint="default"/>
          <w:lang w:val="en-US" w:eastAsia="zh-CN"/>
        </w:rPr>
      </w:pPr>
      <w:r>
        <w:rPr>
          <w:rFonts w:hint="default"/>
          <w:lang w:val="en-US" w:eastAsia="zh-CN"/>
        </w:rPr>
        <w:t>虎尾鲨的涩涩和其他的涩涩不太一样</w:t>
      </w:r>
    </w:p>
    <w:p w14:paraId="28CA69E3">
      <w:pPr>
        <w:rPr>
          <w:rFonts w:hint="default"/>
          <w:lang w:val="en-US" w:eastAsia="zh-CN"/>
        </w:rPr>
      </w:pPr>
      <w:r>
        <w:rPr>
          <w:rFonts w:hint="default"/>
          <w:lang w:val="en-US" w:eastAsia="zh-CN"/>
        </w:rPr>
        <w:t>虎尾鲨使用了新的机制</w:t>
      </w:r>
    </w:p>
    <w:p w14:paraId="37F931C1">
      <w:pPr>
        <w:rPr>
          <w:rFonts w:hint="eastAsia"/>
          <w:lang w:val="en-US" w:eastAsia="zh-CN"/>
        </w:rPr>
      </w:pPr>
      <w:r>
        <w:rPr>
          <w:rFonts w:hint="eastAsia"/>
          <w:lang w:val="en-US" w:eastAsia="zh-CN"/>
        </w:rPr>
        <w:t>两种虎尾鲨机制不同</w:t>
      </w:r>
    </w:p>
    <w:p w14:paraId="733F5FD3">
      <w:pPr>
        <w:rPr>
          <w:rFonts w:hint="default"/>
          <w:lang w:val="en-US" w:eastAsia="zh-CN"/>
        </w:rPr>
      </w:pPr>
      <w:r>
        <w:rPr>
          <w:rFonts w:hint="eastAsia"/>
          <w:lang w:val="en-US" w:eastAsia="zh-CN"/>
        </w:rPr>
        <w:t>分为两种，虎尾鲨与骨尾鲨</w:t>
      </w:r>
    </w:p>
    <w:p w14:paraId="078A0060">
      <w:pPr>
        <w:pStyle w:val="25"/>
        <w:bidi w:val="0"/>
      </w:pPr>
      <w:r>
        <w:drawing>
          <wp:inline distT="0" distB="0" distL="114300" distR="114300">
            <wp:extent cx="4986020" cy="2018665"/>
            <wp:effectExtent l="0" t="0" r="5080" b="635"/>
            <wp:docPr id="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pic:cNvPicPr>
                      <a:picLocks noChangeAspect="1"/>
                    </pic:cNvPicPr>
                  </pic:nvPicPr>
                  <pic:blipFill>
                    <a:blip r:embed="rId46"/>
                    <a:stretch>
                      <a:fillRect/>
                    </a:stretch>
                  </pic:blipFill>
                  <pic:spPr>
                    <a:xfrm>
                      <a:off x="0" y="0"/>
                      <a:ext cx="4986020" cy="2018665"/>
                    </a:xfrm>
                    <a:prstGeom prst="rect">
                      <a:avLst/>
                    </a:prstGeom>
                    <a:noFill/>
                    <a:ln>
                      <a:noFill/>
                    </a:ln>
                  </pic:spPr>
                </pic:pic>
              </a:graphicData>
            </a:graphic>
          </wp:inline>
        </w:drawing>
      </w:r>
    </w:p>
    <w:p w14:paraId="3D21D74A">
      <w:pPr>
        <w:pStyle w:val="25"/>
        <w:bidi w:val="0"/>
        <w:rPr>
          <w:rFonts w:hint="eastAsia"/>
          <w:lang w:eastAsia="zh-CN"/>
        </w:rPr>
      </w:pPr>
      <w:r>
        <w:rPr>
          <w:rFonts w:hint="eastAsia"/>
          <w:lang w:val="en-US" w:eastAsia="zh-CN"/>
        </w:rPr>
        <w:t>图片：</w:t>
      </w:r>
      <w:r>
        <w:rPr>
          <w:rFonts w:hint="eastAsia"/>
        </w:rPr>
        <w:t xml:space="preserve">TigerThresher </w:t>
      </w:r>
      <w:r>
        <w:rPr>
          <w:rFonts w:hint="eastAsia"/>
          <w:lang w:eastAsia="zh-CN"/>
        </w:rPr>
        <w:t>（</w:t>
      </w:r>
      <w:r>
        <w:rPr>
          <w:rFonts w:hint="eastAsia"/>
        </w:rPr>
        <w:t>虎式长尾鲨</w:t>
      </w:r>
      <w:r>
        <w:rPr>
          <w:rFonts w:hint="eastAsia"/>
          <w:lang w:eastAsia="zh-CN"/>
        </w:rPr>
        <w:t>）</w:t>
      </w:r>
    </w:p>
    <w:p w14:paraId="33F10154">
      <w:pPr>
        <w:pStyle w:val="25"/>
        <w:bidi w:val="0"/>
      </w:pPr>
      <w:r>
        <w:drawing>
          <wp:inline distT="0" distB="0" distL="114300" distR="114300">
            <wp:extent cx="4898390" cy="1808480"/>
            <wp:effectExtent l="0" t="0" r="16510" b="1270"/>
            <wp:docPr id="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
                    <pic:cNvPicPr>
                      <a:picLocks noChangeAspect="1"/>
                    </pic:cNvPicPr>
                  </pic:nvPicPr>
                  <pic:blipFill>
                    <a:blip r:embed="rId47"/>
                    <a:stretch>
                      <a:fillRect/>
                    </a:stretch>
                  </pic:blipFill>
                  <pic:spPr>
                    <a:xfrm>
                      <a:off x="0" y="0"/>
                      <a:ext cx="4898390" cy="1808480"/>
                    </a:xfrm>
                    <a:prstGeom prst="rect">
                      <a:avLst/>
                    </a:prstGeom>
                    <a:noFill/>
                    <a:ln>
                      <a:noFill/>
                    </a:ln>
                  </pic:spPr>
                </pic:pic>
              </a:graphicData>
            </a:graphic>
          </wp:inline>
        </w:drawing>
      </w:r>
    </w:p>
    <w:p w14:paraId="7AC96573">
      <w:pPr>
        <w:pStyle w:val="25"/>
        <w:bidi w:val="0"/>
        <w:rPr>
          <w:rFonts w:hint="eastAsia"/>
          <w:lang w:eastAsia="zh-CN"/>
        </w:rPr>
      </w:pPr>
      <w:r>
        <w:rPr>
          <w:rFonts w:hint="eastAsia"/>
          <w:lang w:val="en-US" w:eastAsia="zh-CN"/>
        </w:rPr>
        <w:t>图片：</w:t>
      </w:r>
      <w:r>
        <w:rPr>
          <w:rFonts w:hint="eastAsia"/>
        </w:rPr>
        <w:t>BoneThresher</w:t>
      </w:r>
      <w:r>
        <w:rPr>
          <w:rFonts w:hint="eastAsia"/>
          <w:lang w:eastAsia="zh-CN"/>
        </w:rPr>
        <w:t>（</w:t>
      </w:r>
      <w:r>
        <w:rPr>
          <w:rFonts w:hint="eastAsia"/>
        </w:rPr>
        <w:t>骨甲长尾鲨</w:t>
      </w:r>
      <w:r>
        <w:rPr>
          <w:rFonts w:hint="eastAsia"/>
          <w:lang w:eastAsia="zh-CN"/>
        </w:rPr>
        <w:t>）</w:t>
      </w:r>
    </w:p>
    <w:p w14:paraId="6FC01672">
      <w:pPr>
        <w:bidi w:val="0"/>
        <w:rPr>
          <w:rFonts w:hint="eastAsia"/>
          <w:lang w:val="en-US" w:eastAsia="zh-CN"/>
        </w:rPr>
      </w:pPr>
    </w:p>
    <w:p w14:paraId="100DD680">
      <w:pPr>
        <w:pStyle w:val="25"/>
        <w:bidi w:val="0"/>
      </w:pPr>
      <w:r>
        <w:drawing>
          <wp:inline distT="0" distB="0" distL="114300" distR="114300">
            <wp:extent cx="3557905" cy="3377565"/>
            <wp:effectExtent l="0" t="0" r="4445" b="13335"/>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48"/>
                    <a:stretch>
                      <a:fillRect/>
                    </a:stretch>
                  </pic:blipFill>
                  <pic:spPr>
                    <a:xfrm>
                      <a:off x="0" y="0"/>
                      <a:ext cx="3557905" cy="3377565"/>
                    </a:xfrm>
                    <a:prstGeom prst="rect">
                      <a:avLst/>
                    </a:prstGeom>
                    <a:noFill/>
                    <a:ln>
                      <a:noFill/>
                    </a:ln>
                  </pic:spPr>
                </pic:pic>
              </a:graphicData>
            </a:graphic>
          </wp:inline>
        </w:drawing>
      </w:r>
    </w:p>
    <w:p w14:paraId="6B7CA3FF">
      <w:pPr>
        <w:pStyle w:val="25"/>
        <w:bidi w:val="0"/>
        <w:rPr>
          <w:rFonts w:hint="default" w:eastAsia="宋体"/>
          <w:lang w:val="en-US" w:eastAsia="zh-CN"/>
        </w:rPr>
      </w:pPr>
      <w:r>
        <w:rPr>
          <w:rFonts w:hint="eastAsia"/>
          <w:lang w:val="en-US" w:eastAsia="zh-CN"/>
        </w:rPr>
        <w:t>图片：骨尾鲨射精</w:t>
      </w:r>
    </w:p>
    <w:p w14:paraId="48DEAA7B">
      <w:pPr>
        <w:rPr>
          <w:rFonts w:hint="default"/>
          <w:lang w:val="en-US" w:eastAsia="zh-CN"/>
        </w:rPr>
      </w:pPr>
      <w:r>
        <w:rPr>
          <w:rFonts w:hint="eastAsia"/>
          <w:lang w:val="en-US" w:eastAsia="zh-CN"/>
        </w:rPr>
        <w:t>虎尾鲨射精</w:t>
      </w:r>
      <w:r>
        <w:rPr>
          <w:rFonts w:hint="default"/>
          <w:lang w:val="en-US" w:eastAsia="zh-CN"/>
        </w:rPr>
        <w:t>会将</w:t>
      </w:r>
      <w:r>
        <w:rPr>
          <w:rFonts w:hint="eastAsia"/>
          <w:lang w:val="en-US" w:eastAsia="zh-CN"/>
        </w:rPr>
        <w:t>精液</w:t>
      </w:r>
      <w:r>
        <w:rPr>
          <w:rFonts w:hint="default"/>
          <w:lang w:val="en-US" w:eastAsia="zh-CN"/>
        </w:rPr>
        <w:t>喷洒在水中慢慢扩散，接触液体就会概率怀孕</w:t>
      </w:r>
      <w:r>
        <w:rPr>
          <w:rFonts w:hint="eastAsia"/>
          <w:lang w:val="en-US" w:eastAsia="zh-CN"/>
        </w:rPr>
        <w:t>，并且获得经验</w:t>
      </w:r>
    </w:p>
    <w:p w14:paraId="4E35A315">
      <w:pPr>
        <w:rPr>
          <w:rFonts w:hint="default"/>
          <w:lang w:val="en-US" w:eastAsia="zh-CN"/>
        </w:rPr>
      </w:pPr>
      <w:r>
        <w:rPr>
          <w:rFonts w:hint="default"/>
          <w:lang w:val="en-US" w:eastAsia="zh-CN"/>
        </w:rPr>
        <w:t>扩散的液体只</w:t>
      </w:r>
      <w:r>
        <w:rPr>
          <w:rFonts w:hint="eastAsia"/>
          <w:lang w:val="en-US" w:eastAsia="zh-CN"/>
        </w:rPr>
        <w:t>会</w:t>
      </w:r>
      <w:r>
        <w:rPr>
          <w:rFonts w:hint="default"/>
          <w:lang w:val="en-US" w:eastAsia="zh-CN"/>
        </w:rPr>
        <w:t>持续三秒钟</w:t>
      </w:r>
    </w:p>
    <w:p w14:paraId="67565AE6">
      <w:pPr>
        <w:rPr>
          <w:rFonts w:hint="default"/>
          <w:lang w:val="en-US" w:eastAsia="zh-CN"/>
        </w:rPr>
      </w:pPr>
      <w:r>
        <w:rPr>
          <w:rFonts w:hint="default"/>
          <w:lang w:val="en-US" w:eastAsia="zh-CN"/>
        </w:rPr>
        <w:t>实测发现呆在中心点的话3秒就全吃满了</w:t>
      </w:r>
    </w:p>
    <w:p w14:paraId="327C313E">
      <w:pPr>
        <w:rPr>
          <w:rFonts w:hint="default"/>
          <w:lang w:val="en-US" w:eastAsia="zh-CN"/>
        </w:rPr>
      </w:pPr>
      <w:r>
        <w:rPr>
          <w:rFonts w:hint="default"/>
          <w:lang w:val="en-US" w:eastAsia="zh-CN"/>
        </w:rPr>
        <w:t>目前比较有效的是打开气闸将虎尾鲨引入气闸</w:t>
      </w:r>
    </w:p>
    <w:p w14:paraId="46CD2E6B">
      <w:pPr>
        <w:rPr>
          <w:rFonts w:hint="default"/>
          <w:lang w:val="en-US" w:eastAsia="zh-CN"/>
        </w:rPr>
      </w:pPr>
      <w:r>
        <w:rPr>
          <w:rFonts w:hint="default"/>
          <w:lang w:val="en-US" w:eastAsia="zh-CN"/>
        </w:rPr>
        <w:t>这样</w:t>
      </w:r>
      <w:r>
        <w:rPr>
          <w:rFonts w:hint="eastAsia"/>
          <w:lang w:val="en-US" w:eastAsia="zh-CN"/>
        </w:rPr>
        <w:t>做</w:t>
      </w:r>
      <w:r>
        <w:rPr>
          <w:rFonts w:hint="default"/>
          <w:lang w:val="en-US" w:eastAsia="zh-CN"/>
        </w:rPr>
        <w:t>完了会直接吃满，整个气闸里全是虎尾鲨的</w:t>
      </w:r>
      <w:r>
        <w:rPr>
          <w:rFonts w:hint="eastAsia"/>
          <w:lang w:val="en-US" w:eastAsia="zh-CN"/>
        </w:rPr>
        <w:t>精</w:t>
      </w:r>
      <w:r>
        <w:rPr>
          <w:rFonts w:hint="default"/>
          <w:lang w:val="en-US" w:eastAsia="zh-CN"/>
        </w:rPr>
        <w:t>液</w:t>
      </w:r>
    </w:p>
    <w:p w14:paraId="07034C68">
      <w:pPr>
        <w:rPr>
          <w:rFonts w:hint="default"/>
          <w:lang w:val="en-US" w:eastAsia="zh-CN"/>
        </w:rPr>
      </w:pPr>
      <w:r>
        <w:rPr>
          <w:rFonts w:hint="eastAsia"/>
          <w:lang w:val="en-US" w:eastAsia="zh-CN"/>
        </w:rPr>
        <w:t>（*</w:t>
      </w:r>
      <w:r>
        <w:rPr>
          <w:rFonts w:hint="default"/>
          <w:lang w:val="en-US" w:eastAsia="zh-CN"/>
        </w:rPr>
        <w:t>当场多胞胎</w:t>
      </w:r>
      <w:r>
        <w:rPr>
          <w:rFonts w:hint="eastAsia"/>
          <w:lang w:val="en-US" w:eastAsia="zh-CN"/>
        </w:rPr>
        <w:t>）</w:t>
      </w:r>
    </w:p>
    <w:p w14:paraId="374FFA37">
      <w:pPr>
        <w:rPr>
          <w:rFonts w:hint="default"/>
          <w:lang w:val="en-US" w:eastAsia="zh-CN"/>
        </w:rPr>
      </w:pPr>
    </w:p>
    <w:p w14:paraId="37E8005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b/>
          <w:bCs/>
          <w:lang w:val="en-US" w:eastAsia="zh-CN"/>
        </w:rPr>
        <w:t>骨尾鲨</w:t>
      </w:r>
      <w:r>
        <w:rPr>
          <w:rFonts w:hint="eastAsia" w:ascii="华文中宋" w:hAnsi="华文中宋" w:eastAsia="华文中宋" w:cs="华文中宋"/>
          <w:lang w:val="en-US" w:eastAsia="zh-CN"/>
        </w:rPr>
        <w:t>一胎生出来的是1*小虎尾鲨宠物和1*氧矿碎片和1*摄魂矿束</w:t>
      </w:r>
    </w:p>
    <w:p w14:paraId="51C5F16A">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b/>
          <w:bCs/>
          <w:lang w:val="en-US" w:eastAsia="zh-CN"/>
        </w:rPr>
        <w:t>虎尾鲨</w:t>
      </w:r>
      <w:r>
        <w:rPr>
          <w:rFonts w:hint="eastAsia" w:ascii="华文中宋" w:hAnsi="华文中宋" w:eastAsia="华文中宋" w:cs="华文中宋"/>
          <w:lang w:val="en-US" w:eastAsia="zh-CN"/>
        </w:rPr>
        <w:t>一胎只会生出来1*史莱姆细菌</w:t>
      </w:r>
    </w:p>
    <w:p w14:paraId="157FA191">
      <w:pPr>
        <w:pStyle w:val="5"/>
        <w:numPr>
          <w:ilvl w:val="2"/>
          <w:numId w:val="3"/>
        </w:numPr>
        <w:bidi w:val="0"/>
        <w:ind w:left="0" w:leftChars="0" w:firstLine="420" w:firstLineChars="0"/>
        <w:rPr>
          <w:rFonts w:hint="eastAsia"/>
          <w:lang w:val="en-US" w:eastAsia="zh-CN"/>
        </w:rPr>
      </w:pPr>
      <w:r>
        <w:rPr>
          <w:rFonts w:hint="eastAsia"/>
          <w:lang w:val="en-US" w:eastAsia="zh-CN"/>
        </w:rPr>
        <w:t>观察者特殊说明</w:t>
      </w:r>
    </w:p>
    <w:p w14:paraId="52E40563">
      <w:pPr>
        <w:ind w:firstLine="420" w:firstLineChars="0"/>
        <w:rPr>
          <w:rFonts w:hint="default"/>
          <w:lang w:val="en-US" w:eastAsia="zh-CN"/>
        </w:rPr>
      </w:pPr>
      <w:r>
        <w:rPr>
          <w:rFonts w:hint="eastAsia"/>
          <w:lang w:val="en-US" w:eastAsia="zh-CN"/>
        </w:rPr>
        <w:t>Mod</w:t>
      </w:r>
      <w:r>
        <w:rPr>
          <w:rFonts w:hint="default"/>
          <w:lang w:val="en-US" w:eastAsia="zh-CN"/>
        </w:rPr>
        <w:t>在不增加新物种的情况下</w:t>
      </w:r>
      <w:r>
        <w:rPr>
          <w:rFonts w:hint="eastAsia"/>
          <w:lang w:val="en-US" w:eastAsia="zh-CN"/>
        </w:rPr>
        <w:t>新</w:t>
      </w:r>
      <w:r>
        <w:rPr>
          <w:rFonts w:hint="default"/>
          <w:lang w:val="en-US" w:eastAsia="zh-CN"/>
        </w:rPr>
        <w:t>增</w:t>
      </w:r>
      <w:r>
        <w:rPr>
          <w:rFonts w:hint="eastAsia"/>
          <w:lang w:val="en-US" w:eastAsia="zh-CN"/>
        </w:rPr>
        <w:t>了</w:t>
      </w:r>
      <w:r>
        <w:rPr>
          <w:rFonts w:hint="default"/>
          <w:lang w:val="en-US" w:eastAsia="zh-CN"/>
        </w:rPr>
        <w:t>的魅惑大眼仔的变体</w:t>
      </w:r>
      <w:r>
        <w:rPr>
          <w:rFonts w:hint="eastAsia"/>
          <w:lang w:val="en-US" w:eastAsia="zh-CN"/>
        </w:rPr>
        <w:t>，现在观察者</w:t>
      </w:r>
      <w:r>
        <w:rPr>
          <w:rFonts w:hint="default"/>
          <w:lang w:val="en-US" w:eastAsia="zh-CN"/>
        </w:rPr>
        <w:t>在出生时候有三分之一概率是涩涩变体，涩涩变体的大眼会让所有进入船的怪物发情</w:t>
      </w:r>
    </w:p>
    <w:p w14:paraId="5BD2C5F2">
      <w:pPr>
        <w:ind w:firstLine="420" w:firstLineChars="0"/>
        <w:rPr>
          <w:rFonts w:hint="eastAsia"/>
          <w:b/>
          <w:bCs/>
          <w:lang w:val="en-US" w:eastAsia="zh-CN"/>
        </w:rPr>
      </w:pPr>
      <w:r>
        <w:rPr>
          <w:rFonts w:hint="eastAsia"/>
          <w:lang w:val="en-US" w:eastAsia="zh-CN"/>
        </w:rPr>
        <w:t>杀死魅惑大眼就可以捡到道具：</w:t>
      </w:r>
      <w:r>
        <w:rPr>
          <w:rFonts w:hint="eastAsia"/>
          <w:b/>
          <w:bCs/>
          <w:lang w:val="en-US" w:eastAsia="zh-CN"/>
        </w:rPr>
        <w:t>[魅惑之眼]</w:t>
      </w:r>
    </w:p>
    <w:p w14:paraId="1F1FC997">
      <w:pPr>
        <w:pStyle w:val="25"/>
        <w:bidi w:val="0"/>
      </w:pPr>
      <w:r>
        <w:drawing>
          <wp:inline distT="0" distB="0" distL="114300" distR="114300">
            <wp:extent cx="504825" cy="504825"/>
            <wp:effectExtent l="0" t="0" r="9525" b="9525"/>
            <wp:docPr id="6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0"/>
                    <pic:cNvPicPr>
                      <a:picLocks noChangeAspect="1"/>
                    </pic:cNvPicPr>
                  </pic:nvPicPr>
                  <pic:blipFill>
                    <a:blip r:embed="rId49"/>
                    <a:stretch>
                      <a:fillRect/>
                    </a:stretch>
                  </pic:blipFill>
                  <pic:spPr>
                    <a:xfrm>
                      <a:off x="0" y="0"/>
                      <a:ext cx="504825" cy="504825"/>
                    </a:xfrm>
                    <a:prstGeom prst="rect">
                      <a:avLst/>
                    </a:prstGeom>
                    <a:noFill/>
                    <a:ln>
                      <a:noFill/>
                    </a:ln>
                  </pic:spPr>
                </pic:pic>
              </a:graphicData>
            </a:graphic>
          </wp:inline>
        </w:drawing>
      </w:r>
      <w:r>
        <w:drawing>
          <wp:inline distT="0" distB="0" distL="114300" distR="114300">
            <wp:extent cx="3762375" cy="466725"/>
            <wp:effectExtent l="0" t="0" r="9525" b="9525"/>
            <wp:docPr id="6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1"/>
                    <pic:cNvPicPr>
                      <a:picLocks noChangeAspect="1"/>
                    </pic:cNvPicPr>
                  </pic:nvPicPr>
                  <pic:blipFill>
                    <a:blip r:embed="rId50"/>
                    <a:stretch>
                      <a:fillRect/>
                    </a:stretch>
                  </pic:blipFill>
                  <pic:spPr>
                    <a:xfrm>
                      <a:off x="0" y="0"/>
                      <a:ext cx="3762375" cy="466725"/>
                    </a:xfrm>
                    <a:prstGeom prst="rect">
                      <a:avLst/>
                    </a:prstGeom>
                    <a:noFill/>
                    <a:ln>
                      <a:noFill/>
                    </a:ln>
                  </pic:spPr>
                </pic:pic>
              </a:graphicData>
            </a:graphic>
          </wp:inline>
        </w:drawing>
      </w:r>
    </w:p>
    <w:p w14:paraId="6785CD8C">
      <w:pPr>
        <w:bidi w:val="0"/>
        <w:rPr>
          <w:rFonts w:hint="eastAsia"/>
          <w:b w:val="0"/>
          <w:bCs w:val="0"/>
          <w:lang w:val="en-US" w:eastAsia="zh-CN"/>
        </w:rPr>
      </w:pPr>
      <w:r>
        <w:rPr>
          <w:rFonts w:hint="eastAsia"/>
          <w:lang w:val="en-US" w:eastAsia="zh-CN"/>
        </w:rPr>
        <w:t>手持</w:t>
      </w:r>
      <w:r>
        <w:rPr>
          <w:rFonts w:hint="eastAsia"/>
          <w:b/>
          <w:bCs/>
          <w:lang w:val="en-US" w:eastAsia="zh-CN"/>
        </w:rPr>
        <w:t>[魅惑之眼]</w:t>
      </w:r>
      <w:r>
        <w:rPr>
          <w:rFonts w:hint="eastAsia"/>
          <w:b w:val="0"/>
          <w:bCs w:val="0"/>
          <w:lang w:val="en-US" w:eastAsia="zh-CN"/>
        </w:rPr>
        <w:t>，右键瞄准，左键使用，会给照射的生物赋予</w:t>
      </w:r>
      <w:r>
        <w:rPr>
          <w:rFonts w:hint="eastAsia"/>
          <w:b/>
          <w:bCs/>
          <w:lang w:val="en-US" w:eastAsia="zh-CN"/>
        </w:rPr>
        <w:t>【性欲高涨】</w:t>
      </w:r>
      <w:r>
        <w:rPr>
          <w:rFonts w:hint="eastAsia"/>
          <w:b w:val="0"/>
          <w:bCs w:val="0"/>
          <w:lang w:val="en-US" w:eastAsia="zh-CN"/>
        </w:rPr>
        <w:t>BUFF</w:t>
      </w:r>
    </w:p>
    <w:p w14:paraId="1C93B690">
      <w:pPr>
        <w:bidi w:val="0"/>
        <w:rPr>
          <w:rFonts w:hint="eastAsia"/>
          <w:b w:val="0"/>
          <w:bCs w:val="0"/>
          <w:lang w:val="en-US" w:eastAsia="zh-CN"/>
        </w:rPr>
      </w:pPr>
      <w:r>
        <w:rPr>
          <w:rFonts w:hint="eastAsia"/>
          <w:b w:val="0"/>
          <w:bCs w:val="0"/>
          <w:lang w:val="en-US" w:eastAsia="zh-CN"/>
        </w:rPr>
        <w:t>如果目标已经发情，则会直接给予</w:t>
      </w:r>
      <w:r>
        <w:rPr>
          <w:rFonts w:hint="eastAsia"/>
          <w:b/>
          <w:bCs/>
          <w:lang w:val="en-US" w:eastAsia="zh-CN"/>
        </w:rPr>
        <w:t>【快感】</w:t>
      </w:r>
    </w:p>
    <w:p w14:paraId="56BEAE1B">
      <w:pPr>
        <w:bidi w:val="0"/>
        <w:rPr>
          <w:rFonts w:hint="default"/>
          <w:b w:val="0"/>
          <w:bCs w:val="0"/>
          <w:lang w:val="en-US" w:eastAsia="zh-CN"/>
        </w:rPr>
      </w:pPr>
      <w:r>
        <w:rPr>
          <w:rFonts w:hint="eastAsia"/>
          <w:b w:val="0"/>
          <w:bCs w:val="0"/>
          <w:lang w:val="en-US" w:eastAsia="zh-CN"/>
        </w:rPr>
        <w:t>(我会视奸你...直到永远......哎你怎么高潮了？？)</w:t>
      </w:r>
    </w:p>
    <w:p w14:paraId="3F481169">
      <w:pPr>
        <w:pStyle w:val="25"/>
        <w:bidi w:val="0"/>
        <w:rPr>
          <w:rFonts w:hint="default"/>
          <w:lang w:val="en-US" w:eastAsia="zh-CN"/>
        </w:rPr>
      </w:pPr>
      <w:r>
        <w:drawing>
          <wp:inline distT="0" distB="0" distL="114300" distR="114300">
            <wp:extent cx="3829050" cy="2581275"/>
            <wp:effectExtent l="0" t="0" r="0" b="9525"/>
            <wp:docPr id="6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9"/>
                    <pic:cNvPicPr>
                      <a:picLocks noChangeAspect="1"/>
                    </pic:cNvPicPr>
                  </pic:nvPicPr>
                  <pic:blipFill>
                    <a:blip r:embed="rId51"/>
                    <a:stretch>
                      <a:fillRect/>
                    </a:stretch>
                  </pic:blipFill>
                  <pic:spPr>
                    <a:xfrm>
                      <a:off x="0" y="0"/>
                      <a:ext cx="3829050" cy="2581275"/>
                    </a:xfrm>
                    <a:prstGeom prst="rect">
                      <a:avLst/>
                    </a:prstGeom>
                    <a:noFill/>
                    <a:ln>
                      <a:noFill/>
                    </a:ln>
                  </pic:spPr>
                </pic:pic>
              </a:graphicData>
            </a:graphic>
          </wp:inline>
        </w:drawing>
      </w:r>
    </w:p>
    <w:p w14:paraId="0099B555">
      <w:pPr>
        <w:ind w:firstLine="420" w:firstLineChars="0"/>
        <w:rPr>
          <w:rFonts w:hint="default"/>
          <w:lang w:val="en-US" w:eastAsia="zh-CN"/>
        </w:rPr>
      </w:pPr>
    </w:p>
    <w:p w14:paraId="5BFE5E1C">
      <w:pPr>
        <w:ind w:firstLine="420" w:firstLineChars="0"/>
        <w:rPr>
          <w:rFonts w:hint="default"/>
          <w:lang w:val="en-US" w:eastAsia="zh-CN"/>
        </w:rPr>
      </w:pPr>
      <w:r>
        <w:rPr>
          <w:rFonts w:hint="eastAsia"/>
          <w:lang w:val="en-US" w:eastAsia="zh-CN"/>
        </w:rPr>
        <w:t>观察者的</w:t>
      </w:r>
      <w:r>
        <w:rPr>
          <w:rFonts w:hint="default"/>
          <w:lang w:val="en-US" w:eastAsia="zh-CN"/>
        </w:rPr>
        <w:t>凝视重做，现在</w:t>
      </w:r>
      <w:r>
        <w:rPr>
          <w:rFonts w:hint="eastAsia"/>
          <w:lang w:val="en-US" w:eastAsia="zh-CN"/>
        </w:rPr>
        <w:t>普通的</w:t>
      </w:r>
      <w:r>
        <w:rPr>
          <w:rFonts w:hint="default"/>
          <w:lang w:val="en-US" w:eastAsia="zh-CN"/>
        </w:rPr>
        <w:t>观察者凝视</w:t>
      </w:r>
      <w:r>
        <w:rPr>
          <w:rFonts w:hint="eastAsia"/>
          <w:lang w:val="en-US" w:eastAsia="zh-CN"/>
        </w:rPr>
        <w:t>不会给予发情</w:t>
      </w:r>
      <w:r>
        <w:rPr>
          <w:rFonts w:hint="default"/>
          <w:lang w:val="en-US" w:eastAsia="zh-CN"/>
        </w:rPr>
        <w:t>，魅惑变体</w:t>
      </w:r>
      <w:r>
        <w:rPr>
          <w:rFonts w:hint="eastAsia"/>
          <w:lang w:val="en-US" w:eastAsia="zh-CN"/>
        </w:rPr>
        <w:t>的观察者才会</w:t>
      </w:r>
      <w:r>
        <w:rPr>
          <w:rFonts w:hint="default"/>
          <w:lang w:val="en-US" w:eastAsia="zh-CN"/>
        </w:rPr>
        <w:t>，</w:t>
      </w:r>
      <w:r>
        <w:rPr>
          <w:rFonts w:hint="eastAsia"/>
          <w:lang w:val="en-US" w:eastAsia="zh-CN"/>
        </w:rPr>
        <w:t>并且</w:t>
      </w:r>
      <w:r>
        <w:rPr>
          <w:rFonts w:hint="default"/>
          <w:lang w:val="en-US" w:eastAsia="zh-CN"/>
        </w:rPr>
        <w:t>魅惑变体会让周围3000距离（大约30米半径）的生物每</w:t>
      </w:r>
      <w:r>
        <w:rPr>
          <w:rFonts w:hint="default"/>
          <w:lang w:val="en-GB" w:eastAsia="zh-CN"/>
        </w:rPr>
        <w:t>10</w:t>
      </w:r>
      <w:r>
        <w:rPr>
          <w:rFonts w:hint="default"/>
          <w:lang w:val="en-US" w:eastAsia="zh-CN"/>
        </w:rPr>
        <w:t>秒有2%概率集体发情（算是极小概率事件），</w:t>
      </w:r>
      <w:r>
        <w:rPr>
          <w:rFonts w:hint="eastAsia"/>
          <w:lang w:val="en-US" w:eastAsia="zh-CN"/>
        </w:rPr>
        <w:t>如果这时候有</w:t>
      </w:r>
      <w:r>
        <w:rPr>
          <w:rFonts w:hint="default"/>
          <w:lang w:val="en-US" w:eastAsia="zh-CN"/>
        </w:rPr>
        <w:t>怪物进船则会在短暂延迟后全体进入发情（半径30米）</w:t>
      </w:r>
    </w:p>
    <w:p w14:paraId="478005B2">
      <w:pPr>
        <w:pStyle w:val="5"/>
        <w:numPr>
          <w:ilvl w:val="2"/>
          <w:numId w:val="3"/>
        </w:numPr>
        <w:bidi w:val="0"/>
        <w:rPr>
          <w:rFonts w:hint="default"/>
          <w:lang w:val="en-US" w:eastAsia="zh-CN"/>
        </w:rPr>
      </w:pPr>
      <w:r>
        <w:rPr>
          <w:rFonts w:hint="eastAsia"/>
          <w:lang w:val="en-US" w:eastAsia="zh-CN"/>
        </w:rPr>
        <w:t>新生物：触手蠕虫</w:t>
      </w:r>
    </w:p>
    <w:p w14:paraId="5CBBC8C6">
      <w:pPr>
        <w:numPr>
          <w:ilvl w:val="0"/>
          <w:numId w:val="0"/>
        </w:numPr>
        <w:ind w:left="420" w:leftChars="0"/>
        <w:rPr>
          <w:rFonts w:hint="eastAsia"/>
          <w:lang w:val="en-US" w:eastAsia="zh-CN"/>
        </w:rPr>
      </w:pPr>
      <w:r>
        <w:rPr>
          <w:rFonts w:hint="eastAsia"/>
          <w:lang w:val="en-US" w:eastAsia="zh-CN"/>
        </w:rPr>
        <w:t>现在在探索沉船，信标，废弃站点之类的地方有概率刷出来触手蠕虫</w:t>
      </w:r>
    </w:p>
    <w:p w14:paraId="7A864BAC">
      <w:pPr>
        <w:pStyle w:val="25"/>
        <w:bidi w:val="0"/>
      </w:pPr>
      <w:r>
        <w:drawing>
          <wp:inline distT="0" distB="0" distL="114300" distR="114300">
            <wp:extent cx="3304540" cy="1710690"/>
            <wp:effectExtent l="0" t="0" r="10160" b="3810"/>
            <wp:docPr id="7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2"/>
                    <pic:cNvPicPr>
                      <a:picLocks noChangeAspect="1"/>
                    </pic:cNvPicPr>
                  </pic:nvPicPr>
                  <pic:blipFill>
                    <a:blip r:embed="rId52"/>
                    <a:stretch>
                      <a:fillRect/>
                    </a:stretch>
                  </pic:blipFill>
                  <pic:spPr>
                    <a:xfrm>
                      <a:off x="0" y="0"/>
                      <a:ext cx="3304540" cy="1710690"/>
                    </a:xfrm>
                    <a:prstGeom prst="rect">
                      <a:avLst/>
                    </a:prstGeom>
                    <a:noFill/>
                    <a:ln>
                      <a:noFill/>
                    </a:ln>
                  </pic:spPr>
                </pic:pic>
              </a:graphicData>
            </a:graphic>
          </wp:inline>
        </w:drawing>
      </w:r>
    </w:p>
    <w:p w14:paraId="5E7C3829">
      <w:pPr>
        <w:pStyle w:val="25"/>
        <w:bidi w:val="0"/>
        <w:rPr>
          <w:rFonts w:hint="eastAsia"/>
          <w:lang w:val="en-US" w:eastAsia="zh-CN"/>
        </w:rPr>
      </w:pPr>
      <w:r>
        <w:rPr>
          <w:rFonts w:hint="eastAsia"/>
          <w:lang w:val="en-US" w:eastAsia="zh-CN"/>
        </w:rPr>
        <w:t>图片：Tentacleworm(大触手蠕虫)</w:t>
      </w:r>
    </w:p>
    <w:p w14:paraId="650A8F2E">
      <w:pPr>
        <w:bidi w:val="0"/>
        <w:rPr>
          <w:rFonts w:hint="eastAsia"/>
          <w:lang w:val="en-US" w:eastAsia="zh-CN"/>
        </w:rPr>
      </w:pPr>
      <w:r>
        <w:rPr>
          <w:rFonts w:hint="eastAsia"/>
          <w:lang w:val="en-US" w:eastAsia="zh-CN"/>
        </w:rPr>
        <w:t>大触手蠕虫会在接触时造成微量咬伤，击杀后会爆出多只小触手蠕虫，这些小触手蠕虫会像画皮死亡爆出来的寄生虫一样在接触时强制钻进子宫着床</w:t>
      </w:r>
    </w:p>
    <w:p w14:paraId="185DC602">
      <w:pPr>
        <w:bidi w:val="0"/>
        <w:rPr>
          <w:rFonts w:hint="default"/>
          <w:lang w:val="en-US" w:eastAsia="zh-CN"/>
        </w:rPr>
      </w:pPr>
      <w:r>
        <w:rPr>
          <w:rFonts w:hint="eastAsia"/>
          <w:lang w:val="en-US" w:eastAsia="zh-CN"/>
        </w:rPr>
        <w:t>着床后进入共生蠕虫状态</w:t>
      </w:r>
    </w:p>
    <w:p w14:paraId="1DCA813B">
      <w:pPr>
        <w:pStyle w:val="25"/>
        <w:bidi w:val="0"/>
        <w:rPr>
          <w:rFonts w:hint="eastAsia"/>
          <w:lang w:val="en-US" w:eastAsia="zh-CN"/>
        </w:rPr>
      </w:pPr>
      <w:r>
        <w:drawing>
          <wp:inline distT="0" distB="0" distL="114300" distR="114300">
            <wp:extent cx="5210175" cy="857250"/>
            <wp:effectExtent l="0" t="0" r="9525" b="0"/>
            <wp:docPr id="7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4"/>
                    <pic:cNvPicPr>
                      <a:picLocks noChangeAspect="1"/>
                    </pic:cNvPicPr>
                  </pic:nvPicPr>
                  <pic:blipFill>
                    <a:blip r:embed="rId53"/>
                    <a:stretch>
                      <a:fillRect/>
                    </a:stretch>
                  </pic:blipFill>
                  <pic:spPr>
                    <a:xfrm>
                      <a:off x="0" y="0"/>
                      <a:ext cx="5210175" cy="857250"/>
                    </a:xfrm>
                    <a:prstGeom prst="rect">
                      <a:avLst/>
                    </a:prstGeom>
                    <a:noFill/>
                    <a:ln>
                      <a:noFill/>
                    </a:ln>
                  </pic:spPr>
                </pic:pic>
              </a:graphicData>
            </a:graphic>
          </wp:inline>
        </w:drawing>
      </w:r>
    </w:p>
    <w:p w14:paraId="4DFF110B">
      <w:pPr>
        <w:pStyle w:val="25"/>
        <w:bidi w:val="0"/>
      </w:pPr>
      <w:r>
        <w:drawing>
          <wp:inline distT="0" distB="0" distL="114300" distR="114300">
            <wp:extent cx="1857375" cy="762000"/>
            <wp:effectExtent l="0" t="0" r="9525" b="0"/>
            <wp:docPr id="7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3"/>
                    <pic:cNvPicPr>
                      <a:picLocks noChangeAspect="1"/>
                    </pic:cNvPicPr>
                  </pic:nvPicPr>
                  <pic:blipFill>
                    <a:blip r:embed="rId54"/>
                    <a:stretch>
                      <a:fillRect/>
                    </a:stretch>
                  </pic:blipFill>
                  <pic:spPr>
                    <a:xfrm>
                      <a:off x="0" y="0"/>
                      <a:ext cx="1857375" cy="762000"/>
                    </a:xfrm>
                    <a:prstGeom prst="rect">
                      <a:avLst/>
                    </a:prstGeom>
                    <a:noFill/>
                    <a:ln>
                      <a:noFill/>
                    </a:ln>
                  </pic:spPr>
                </pic:pic>
              </a:graphicData>
            </a:graphic>
          </wp:inline>
        </w:drawing>
      </w:r>
    </w:p>
    <w:p w14:paraId="04DE7602">
      <w:pPr>
        <w:pStyle w:val="25"/>
        <w:bidi w:val="0"/>
        <w:rPr>
          <w:rFonts w:hint="default" w:eastAsia="宋体"/>
          <w:lang w:val="en-US" w:eastAsia="zh-CN"/>
        </w:rPr>
      </w:pPr>
      <w:r>
        <w:rPr>
          <w:rFonts w:hint="eastAsia"/>
          <w:lang w:val="en-US" w:eastAsia="zh-CN"/>
        </w:rPr>
        <w:t>图片：触手蠕虫宝宝</w:t>
      </w:r>
    </w:p>
    <w:p w14:paraId="5AA1C125">
      <w:pPr>
        <w:bidi w:val="0"/>
        <w:rPr>
          <w:rFonts w:hint="default"/>
          <w:lang w:val="en-US" w:eastAsia="zh-CN"/>
        </w:rPr>
      </w:pPr>
    </w:p>
    <w:p w14:paraId="740875A2">
      <w:pPr>
        <w:numPr>
          <w:ilvl w:val="0"/>
          <w:numId w:val="0"/>
        </w:numPr>
        <w:rPr>
          <w:rFonts w:hint="default"/>
          <w:lang w:val="en-US" w:eastAsia="zh-CN"/>
        </w:rPr>
      </w:pPr>
    </w:p>
    <w:p w14:paraId="686AE5BD">
      <w:pPr>
        <w:pStyle w:val="4"/>
        <w:numPr>
          <w:ilvl w:val="1"/>
          <w:numId w:val="3"/>
        </w:numPr>
        <w:bidi w:val="0"/>
        <w:ind w:left="60" w:leftChars="0" w:firstLine="420" w:firstLineChars="0"/>
        <w:rPr>
          <w:rFonts w:hint="default"/>
          <w:lang w:val="en-US" w:eastAsia="zh-CN"/>
        </w:rPr>
      </w:pPr>
      <w:bookmarkStart w:id="23" w:name="_Toc18423"/>
      <w:r>
        <w:rPr>
          <w:rFonts w:hint="eastAsia"/>
          <w:lang w:val="en-US" w:eastAsia="zh-CN"/>
        </w:rPr>
        <w:t>共生</w:t>
      </w:r>
      <w:bookmarkEnd w:id="23"/>
    </w:p>
    <w:p w14:paraId="318E42D9">
      <w:pPr>
        <w:numPr>
          <w:ilvl w:val="2"/>
          <w:numId w:val="3"/>
        </w:numPr>
        <w:ind w:left="0" w:leftChars="0" w:firstLine="420" w:firstLineChars="0"/>
        <w:outlineLvl w:val="3"/>
        <w:rPr>
          <w:rFonts w:hint="default" w:ascii="华文中宋" w:hAnsi="华文中宋" w:eastAsia="华文中宋" w:cs="华文中宋"/>
          <w:lang w:val="en-US" w:eastAsia="zh-CN"/>
        </w:rPr>
      </w:pPr>
      <w:r>
        <w:rPr>
          <w:rStyle w:val="24"/>
          <w:rFonts w:hint="eastAsia" w:ascii="华文中宋" w:hAnsi="华文中宋" w:eastAsia="华文中宋" w:cs="华文中宋"/>
          <w:lang w:val="en-US" w:eastAsia="zh-CN"/>
        </w:rPr>
        <w:t>画皮</w:t>
      </w:r>
    </w:p>
    <w:p w14:paraId="7978C4E6">
      <w:pPr>
        <w:numPr>
          <w:ilvl w:val="7"/>
          <w:numId w:val="3"/>
        </w:numPr>
        <w:ind w:left="0" w:leftChars="0" w:firstLine="420" w:firstLineChars="0"/>
        <w:outlineLvl w:val="4"/>
        <w:rPr>
          <w:rFonts w:hint="default" w:ascii="华文中宋" w:hAnsi="华文中宋" w:eastAsia="华文中宋" w:cs="华文中宋"/>
          <w:b/>
          <w:bCs w:val="0"/>
          <w:lang w:val="en-US" w:eastAsia="zh-CN"/>
        </w:rPr>
      </w:pPr>
      <w:r>
        <w:rPr>
          <w:rStyle w:val="24"/>
          <w:rFonts w:hint="eastAsia" w:ascii="华文中宋" w:hAnsi="华文中宋" w:eastAsia="华文中宋" w:cs="华文中宋"/>
          <w:b/>
          <w:bCs w:val="0"/>
          <w:lang w:val="en-US" w:eastAsia="zh-CN"/>
        </w:rPr>
        <w:t>特性说明</w:t>
      </w:r>
    </w:p>
    <w:p w14:paraId="69F73297">
      <w:pPr>
        <w:bidi w:val="0"/>
        <w:rPr>
          <w:rFonts w:hint="eastAsia"/>
          <w:lang w:val="en-US" w:eastAsia="zh-CN"/>
        </w:rPr>
      </w:pPr>
      <w:r>
        <w:rPr>
          <w:rFonts w:hint="eastAsia"/>
          <w:lang w:val="en-US" w:eastAsia="zh-CN"/>
        </w:rPr>
        <w:t>进入画皮共生</w:t>
      </w:r>
      <w:r>
        <w:rPr>
          <w:rFonts w:hint="eastAsia"/>
          <w:b/>
          <w:bCs/>
          <w:lang w:val="en-US" w:eastAsia="zh-CN"/>
        </w:rPr>
        <w:t>大满贯状态之后</w:t>
      </w:r>
      <w:r>
        <w:rPr>
          <w:rFonts w:hint="eastAsia"/>
          <w:lang w:val="en-US" w:eastAsia="zh-CN"/>
        </w:rPr>
        <w:t>，人物免疫水压，免疫缺氧</w:t>
      </w:r>
    </w:p>
    <w:p w14:paraId="7CC3EE66">
      <w:pPr>
        <w:bidi w:val="0"/>
        <w:rPr>
          <w:rFonts w:hint="eastAsia"/>
          <w:lang w:val="en-US" w:eastAsia="zh-CN"/>
        </w:rPr>
      </w:pPr>
      <w:r>
        <w:rPr>
          <w:rFonts w:hint="eastAsia"/>
          <w:lang w:val="en-US" w:eastAsia="zh-CN"/>
        </w:rPr>
        <w:t>画皮共生有四个阶段</w:t>
      </w:r>
    </w:p>
    <w:p w14:paraId="79070E47">
      <w:pPr>
        <w:bidi w:val="0"/>
        <w:rPr>
          <w:rFonts w:hint="eastAsia"/>
          <w:lang w:val="en-US" w:eastAsia="zh-CN"/>
        </w:rPr>
      </w:pPr>
    </w:p>
    <w:p w14:paraId="71C6697D">
      <w:pPr>
        <w:bidi w:val="0"/>
        <w:rPr>
          <w:rFonts w:hint="eastAsia"/>
          <w:lang w:val="en-US" w:eastAsia="zh-CN"/>
        </w:rPr>
      </w:pPr>
      <w:r>
        <w:rPr>
          <w:rFonts w:hint="eastAsia"/>
          <w:lang w:val="en-US" w:eastAsia="zh-CN"/>
        </w:rPr>
        <w:t>生长阶段</w:t>
      </w:r>
      <w:r>
        <w:rPr>
          <w:rFonts w:hint="eastAsia"/>
          <w:lang w:val="en-US" w:eastAsia="zh-CN"/>
        </w:rPr>
        <w:tab/>
      </w:r>
      <w:r>
        <w:rPr>
          <w:rFonts w:hint="eastAsia"/>
          <w:lang w:val="en-US" w:eastAsia="zh-CN"/>
        </w:rPr>
        <w:t>共生画皮生长</w:t>
      </w:r>
    </w:p>
    <w:p w14:paraId="2A918AAD">
      <w:pPr>
        <w:bidi w:val="0"/>
        <w:rPr>
          <w:rFonts w:hint="default"/>
          <w:lang w:val="en-US" w:eastAsia="zh-CN"/>
        </w:rPr>
      </w:pPr>
      <w:r>
        <w:rPr>
          <w:rFonts w:hint="eastAsia"/>
          <w:lang w:val="en-US" w:eastAsia="zh-CN"/>
        </w:rPr>
        <w:t>一阶段：</w:t>
      </w:r>
      <w:r>
        <w:rPr>
          <w:rFonts w:hint="eastAsia"/>
          <w:lang w:val="en-US" w:eastAsia="zh-CN"/>
        </w:rPr>
        <w:tab/>
      </w:r>
      <w:r>
        <w:rPr>
          <w:rFonts w:hint="eastAsia"/>
          <w:lang w:val="en-US" w:eastAsia="zh-CN"/>
        </w:rPr>
        <w:t>寄生：共生画皮</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免疫画皮</w:t>
      </w:r>
    </w:p>
    <w:p w14:paraId="321384E0">
      <w:pPr>
        <w:bidi w:val="0"/>
        <w:rPr>
          <w:rFonts w:hint="default"/>
          <w:lang w:val="en-US" w:eastAsia="zh-CN"/>
        </w:rPr>
      </w:pPr>
      <w:r>
        <w:rPr>
          <w:rFonts w:hint="eastAsia"/>
          <w:lang w:val="en-US" w:eastAsia="zh-CN"/>
        </w:rPr>
        <w:t>二阶段：</w:t>
      </w:r>
      <w:r>
        <w:rPr>
          <w:rFonts w:hint="eastAsia"/>
          <w:lang w:val="en-US" w:eastAsia="zh-CN"/>
        </w:rPr>
        <w:tab/>
      </w:r>
      <w:r>
        <w:rPr>
          <w:rFonts w:hint="eastAsia"/>
          <w:lang w:val="en-US" w:eastAsia="zh-CN"/>
        </w:rPr>
        <w:t>共生画皮：微型聚落</w:t>
      </w:r>
      <w:r>
        <w:rPr>
          <w:rFonts w:hint="eastAsia"/>
          <w:lang w:val="en-US" w:eastAsia="zh-CN"/>
        </w:rPr>
        <w:tab/>
      </w:r>
      <w:r>
        <w:rPr>
          <w:rFonts w:hint="eastAsia"/>
          <w:lang w:val="en-US" w:eastAsia="zh-CN"/>
        </w:rPr>
        <w:tab/>
      </w:r>
      <w:r>
        <w:rPr>
          <w:rFonts w:hint="eastAsia"/>
          <w:lang w:val="en-US" w:eastAsia="zh-CN"/>
        </w:rPr>
        <w:t>免疫画皮</w:t>
      </w:r>
    </w:p>
    <w:p w14:paraId="79F1D0DF">
      <w:pPr>
        <w:bidi w:val="0"/>
        <w:rPr>
          <w:rFonts w:hint="default"/>
          <w:lang w:val="en-US" w:eastAsia="zh-CN"/>
        </w:rPr>
      </w:pPr>
      <w:r>
        <w:rPr>
          <w:rFonts w:hint="eastAsia"/>
          <w:lang w:val="en-US" w:eastAsia="zh-CN"/>
        </w:rPr>
        <w:t>三阶段：</w:t>
      </w:r>
      <w:r>
        <w:rPr>
          <w:rFonts w:hint="eastAsia"/>
          <w:lang w:val="en-US" w:eastAsia="zh-CN"/>
        </w:rPr>
        <w:tab/>
      </w:r>
      <w:r>
        <w:rPr>
          <w:rFonts w:hint="eastAsia"/>
          <w:lang w:val="en-US" w:eastAsia="zh-CN"/>
        </w:rPr>
        <w:t>共生画皮：大型聚落</w:t>
      </w:r>
      <w:r>
        <w:rPr>
          <w:rFonts w:hint="eastAsia"/>
          <w:lang w:val="en-US" w:eastAsia="zh-CN"/>
        </w:rPr>
        <w:tab/>
      </w:r>
      <w:r>
        <w:rPr>
          <w:rFonts w:hint="eastAsia"/>
          <w:lang w:val="en-US" w:eastAsia="zh-CN"/>
        </w:rPr>
        <w:tab/>
      </w:r>
      <w:r>
        <w:rPr>
          <w:rFonts w:hint="eastAsia"/>
          <w:lang w:val="en-US" w:eastAsia="zh-CN"/>
        </w:rPr>
        <w:t>免疫画皮</w:t>
      </w:r>
    </w:p>
    <w:p w14:paraId="038F23F8">
      <w:pPr>
        <w:bidi w:val="0"/>
        <w:rPr>
          <w:rFonts w:hint="eastAsia"/>
          <w:b/>
          <w:bCs/>
          <w:lang w:val="en-US" w:eastAsia="zh-CN"/>
        </w:rPr>
      </w:pPr>
      <w:r>
        <w:rPr>
          <w:rFonts w:hint="eastAsia"/>
          <w:b/>
          <w:bCs/>
          <w:lang w:val="en-US" w:eastAsia="zh-CN"/>
        </w:rPr>
        <w:t>四阶段：</w:t>
      </w:r>
      <w:r>
        <w:rPr>
          <w:rFonts w:hint="eastAsia"/>
          <w:b/>
          <w:bCs/>
          <w:lang w:val="en-US" w:eastAsia="zh-CN"/>
        </w:rPr>
        <w:tab/>
      </w:r>
      <w:r>
        <w:rPr>
          <w:rFonts w:hint="eastAsia"/>
          <w:b/>
          <w:bCs/>
          <w:lang w:val="en-US" w:eastAsia="zh-CN"/>
        </w:rPr>
        <w:t>共生画皮：腹部大满贯</w:t>
      </w:r>
      <w:r>
        <w:rPr>
          <w:rFonts w:hint="eastAsia"/>
          <w:b/>
          <w:bCs/>
          <w:lang w:val="en-US" w:eastAsia="zh-CN"/>
        </w:rPr>
        <w:tab/>
      </w:r>
      <w:r>
        <w:rPr>
          <w:rFonts w:hint="eastAsia"/>
          <w:b/>
          <w:bCs/>
          <w:lang w:val="en-US" w:eastAsia="zh-CN"/>
        </w:rPr>
        <w:tab/>
      </w:r>
      <w:r>
        <w:rPr>
          <w:rFonts w:hint="eastAsia"/>
          <w:lang w:val="en-US" w:eastAsia="zh-CN"/>
        </w:rPr>
        <w:t>免疫画皮，</w:t>
      </w:r>
      <w:r>
        <w:rPr>
          <w:rFonts w:hint="eastAsia"/>
          <w:b/>
          <w:bCs/>
          <w:lang w:val="en-US" w:eastAsia="zh-CN"/>
        </w:rPr>
        <w:t>免疫水压，免疫缺氧</w:t>
      </w:r>
    </w:p>
    <w:p w14:paraId="58B9C887">
      <w:pPr>
        <w:bidi w:val="0"/>
        <w:rPr>
          <w:rFonts w:hint="default"/>
          <w:lang w:val="en-US" w:eastAsia="zh-CN"/>
        </w:rPr>
      </w:pPr>
    </w:p>
    <w:p w14:paraId="37E01EDC">
      <w:pPr>
        <w:bidi w:val="0"/>
        <w:rPr>
          <w:rFonts w:hint="eastAsia" w:ascii="华文中宋" w:hAnsi="华文中宋" w:eastAsia="华文中宋" w:cs="华文中宋"/>
          <w:lang w:val="en-US" w:eastAsia="zh-CN"/>
        </w:rPr>
      </w:pPr>
      <w:r>
        <w:rPr>
          <w:rFonts w:hint="eastAsia"/>
          <w:lang w:val="en-US" w:eastAsia="zh-CN"/>
        </w:rPr>
        <w:t>画皮共生状态</w:t>
      </w:r>
      <w:r>
        <w:rPr>
          <w:rFonts w:hint="eastAsia" w:ascii="华文中宋" w:hAnsi="华文中宋" w:eastAsia="华文中宋" w:cs="华文中宋"/>
          <w:lang w:val="en-US" w:eastAsia="zh-CN"/>
        </w:rPr>
        <w:t>将根据画皮共生阶段产下数量不等的画皮虫茧</w:t>
      </w:r>
    </w:p>
    <w:p w14:paraId="52F9E22D">
      <w:pPr>
        <w:numPr>
          <w:ilvl w:val="7"/>
          <w:numId w:val="3"/>
        </w:numPr>
        <w:ind w:left="0" w:leftChars="0" w:firstLine="420" w:firstLineChars="0"/>
        <w:outlineLvl w:val="4"/>
        <w:rPr>
          <w:rFonts w:hint="default" w:ascii="华文中宋" w:hAnsi="华文中宋" w:eastAsia="华文中宋" w:cs="华文中宋"/>
          <w:b/>
          <w:bCs w:val="0"/>
          <w:lang w:val="en-US" w:eastAsia="zh-CN"/>
        </w:rPr>
      </w:pPr>
      <w:r>
        <w:rPr>
          <w:rStyle w:val="24"/>
          <w:rFonts w:hint="eastAsia" w:ascii="华文中宋" w:hAnsi="华文中宋" w:eastAsia="华文中宋" w:cs="华文中宋"/>
          <w:b/>
          <w:bCs w:val="0"/>
          <w:lang w:val="en-US" w:eastAsia="zh-CN"/>
        </w:rPr>
        <w:t>共生方法</w:t>
      </w:r>
    </w:p>
    <w:p w14:paraId="4916BEDE">
      <w:pPr>
        <w:numPr>
          <w:ilvl w:val="0"/>
          <w:numId w:val="0"/>
        </w:numPr>
        <w:ind w:firstLine="420" w:firstLineChars="0"/>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进入画皮共生有两种方法，使用</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lang w:val="en-US" w:eastAsia="zh-CN"/>
        </w:rPr>
        <w:t>，或者在</w:t>
      </w:r>
      <w:r>
        <w:rPr>
          <w:rFonts w:hint="eastAsia" w:ascii="华文中宋" w:hAnsi="华文中宋" w:eastAsia="华文中宋" w:cs="华文中宋"/>
          <w:b/>
          <w:bCs/>
          <w:lang w:val="en-US" w:eastAsia="zh-CN"/>
        </w:rPr>
        <w:t>苗床化</w:t>
      </w:r>
      <w:r>
        <w:rPr>
          <w:rFonts w:hint="eastAsia" w:ascii="华文中宋" w:hAnsi="华文中宋" w:eastAsia="华文中宋" w:cs="华文中宋"/>
          <w:lang w:val="en-US" w:eastAsia="zh-CN"/>
        </w:rPr>
        <w:t>状态下被画皮死亡后的寄生体强行钻入</w:t>
      </w:r>
    </w:p>
    <w:p w14:paraId="04D052B3">
      <w:pPr>
        <w:numPr>
          <w:ilvl w:val="0"/>
          <w:numId w:val="0"/>
        </w:numPr>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如果你不想要画皮共生，可以通过</w:t>
      </w:r>
      <w:r>
        <w:rPr>
          <w:rFonts w:hint="eastAsia" w:ascii="华文中宋" w:hAnsi="华文中宋" w:eastAsia="华文中宋" w:cs="华文中宋"/>
          <w:b/>
          <w:bCs/>
          <w:lang w:val="en-US" w:eastAsia="zh-CN"/>
        </w:rPr>
        <w:t>[共生画皮中和剂]</w:t>
      </w:r>
      <w:r>
        <w:rPr>
          <w:rFonts w:hint="eastAsia" w:ascii="华文中宋" w:hAnsi="华文中宋" w:eastAsia="华文中宋" w:cs="华文中宋"/>
          <w:lang w:val="en-US" w:eastAsia="zh-CN"/>
        </w:rPr>
        <w:t>进行治疗。</w:t>
      </w:r>
      <w:r>
        <w:rPr>
          <w:rFonts w:hint="eastAsia" w:ascii="华文中宋" w:hAnsi="华文中宋" w:eastAsia="华文中宋" w:cs="华文中宋"/>
          <w:lang w:val="en-US" w:eastAsia="zh-CN"/>
        </w:rPr>
        <w:br w:type="textWrapping"/>
      </w:r>
      <w:r>
        <w:rPr>
          <w:rFonts w:hint="eastAsia" w:ascii="华文中宋" w:hAnsi="华文中宋" w:eastAsia="华文中宋" w:cs="华文中宋"/>
          <w:lang w:val="en-US" w:eastAsia="zh-CN"/>
        </w:rPr>
        <w:t>如果是直接打原版的画皮虫卵的话，不论多少苗床都不能转换为共生。</w:t>
      </w:r>
    </w:p>
    <w:p w14:paraId="4E9AFB7E">
      <w:pPr>
        <w:numPr>
          <w:ilvl w:val="7"/>
          <w:numId w:val="3"/>
        </w:numPr>
        <w:ind w:left="0" w:leftChars="0" w:firstLine="420" w:firstLineChars="0"/>
        <w:outlineLvl w:val="4"/>
        <w:rPr>
          <w:rFonts w:hint="eastAsia" w:ascii="华文中宋" w:hAnsi="华文中宋" w:eastAsia="华文中宋" w:cs="华文中宋"/>
          <w:b/>
          <w:bCs w:val="0"/>
          <w:lang w:val="en-US" w:eastAsia="zh-CN"/>
        </w:rPr>
      </w:pPr>
      <w:r>
        <w:rPr>
          <w:rStyle w:val="24"/>
          <w:rFonts w:hint="eastAsia" w:ascii="华文中宋" w:hAnsi="华文中宋" w:eastAsia="华文中宋" w:cs="华文中宋"/>
          <w:b/>
          <w:bCs w:val="0"/>
          <w:lang w:val="en-US" w:eastAsia="zh-CN"/>
        </w:rPr>
        <w:t>提升阶段</w:t>
      </w:r>
    </w:p>
    <w:p w14:paraId="0576AF04">
      <w:pPr>
        <w:numPr>
          <w:ilvl w:val="0"/>
          <w:numId w:val="0"/>
        </w:numPr>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被野生画皮潜水员打死以后爆出的虫子钻的话，有苗床就会变成共生，没有就是50%的感染，如果本来就有共生画皮等级的话，被钻会让等级+1</w:t>
      </w:r>
    </w:p>
    <w:p w14:paraId="27F446D0">
      <w:pPr>
        <w:pStyle w:val="25"/>
        <w:bidi w:val="0"/>
      </w:pPr>
      <w:r>
        <w:drawing>
          <wp:inline distT="0" distB="0" distL="114300" distR="114300">
            <wp:extent cx="1805940" cy="1766570"/>
            <wp:effectExtent l="0" t="0" r="3810" b="5080"/>
            <wp:docPr id="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
                    <pic:cNvPicPr>
                      <a:picLocks noChangeAspect="1"/>
                    </pic:cNvPicPr>
                  </pic:nvPicPr>
                  <pic:blipFill>
                    <a:blip r:embed="rId43"/>
                    <a:stretch>
                      <a:fillRect/>
                    </a:stretch>
                  </pic:blipFill>
                  <pic:spPr>
                    <a:xfrm>
                      <a:off x="0" y="0"/>
                      <a:ext cx="1805940" cy="1766570"/>
                    </a:xfrm>
                    <a:prstGeom prst="rect">
                      <a:avLst/>
                    </a:prstGeom>
                    <a:noFill/>
                    <a:ln>
                      <a:noFill/>
                    </a:ln>
                  </pic:spPr>
                </pic:pic>
              </a:graphicData>
            </a:graphic>
          </wp:inline>
        </w:drawing>
      </w:r>
    </w:p>
    <w:p w14:paraId="148C635A">
      <w:pPr>
        <w:pStyle w:val="25"/>
        <w:bidi w:val="0"/>
        <w:rPr>
          <w:rFonts w:hint="eastAsia"/>
          <w:lang w:val="en-US" w:eastAsia="zh-CN"/>
        </w:rPr>
      </w:pPr>
      <w:r>
        <w:rPr>
          <w:rFonts w:hint="eastAsia"/>
          <w:lang w:val="en-US" w:eastAsia="zh-CN"/>
        </w:rPr>
        <w:t>图片：Huskbug（画皮寄生虫）</w:t>
      </w:r>
    </w:p>
    <w:p w14:paraId="5C3C57F5">
      <w:pPr>
        <w:bidi w:val="0"/>
        <w:ind w:firstLine="420" w:firstLineChars="0"/>
        <w:rPr>
          <w:rFonts w:hint="default"/>
          <w:lang w:val="en-US" w:eastAsia="zh-CN"/>
        </w:rPr>
      </w:pPr>
      <w:r>
        <w:rPr>
          <w:rFonts w:hint="eastAsia" w:ascii="华文中宋" w:hAnsi="华文中宋" w:eastAsia="华文中宋" w:cs="华文中宋"/>
          <w:lang w:val="en-US" w:eastAsia="zh-CN"/>
        </w:rPr>
        <w:t>当你进入画皮共生后，经过一段时间的妊娠获得</w:t>
      </w:r>
      <w:r>
        <w:rPr>
          <w:rFonts w:hint="eastAsia" w:ascii="华文中宋" w:hAnsi="华文中宋" w:eastAsia="华文中宋" w:cs="华文中宋"/>
          <w:b/>
          <w:bCs/>
          <w:lang w:val="en-US" w:eastAsia="zh-CN"/>
        </w:rPr>
        <w:t>[画皮虫茧]</w:t>
      </w:r>
      <w:r>
        <w:rPr>
          <w:rFonts w:hint="eastAsia" w:ascii="华文中宋" w:hAnsi="华文中宋" w:eastAsia="华文中宋" w:cs="华文中宋"/>
          <w:lang w:val="en-US" w:eastAsia="zh-CN"/>
        </w:rPr>
        <w:t>后，你可以把它拿在手上（放在物品栏然后双击），然后右键瞄准，左键将其摔在地面上，将其变成</w:t>
      </w:r>
      <w:r>
        <w:rPr>
          <w:rFonts w:hint="eastAsia" w:ascii="华文中宋" w:hAnsi="华文中宋" w:eastAsia="华文中宋" w:cs="华文中宋"/>
          <w:b/>
          <w:bCs/>
          <w:lang w:val="en-US" w:eastAsia="zh-CN"/>
        </w:rPr>
        <w:t>[画皮虫茧(破损)]</w:t>
      </w:r>
      <w:r>
        <w:rPr>
          <w:rFonts w:hint="eastAsia" w:ascii="华文中宋" w:hAnsi="华文中宋" w:eastAsia="华文中宋" w:cs="华文中宋"/>
          <w:lang w:val="en-US" w:eastAsia="zh-CN"/>
        </w:rPr>
        <w:t>，（*没摔碎就多摔几下）。此时你可以使用乳汁培养，或者将其放入原生画皮茧进行培养， 当你使用乳汁培养到一定阶段后，</w:t>
      </w:r>
      <w:r>
        <w:rPr>
          <w:rFonts w:hint="eastAsia" w:ascii="华文中宋" w:hAnsi="华文中宋" w:eastAsia="华文中宋" w:cs="华文中宋"/>
          <w:b/>
          <w:bCs/>
          <w:lang w:val="en-US" w:eastAsia="zh-CN"/>
        </w:rPr>
        <w:t>[画皮虫茧(破损)]</w:t>
      </w:r>
      <w:r>
        <w:rPr>
          <w:rFonts w:hint="eastAsia" w:ascii="华文中宋" w:hAnsi="华文中宋" w:eastAsia="华文中宋" w:cs="华文中宋"/>
          <w:lang w:val="en-US" w:eastAsia="zh-CN"/>
        </w:rPr>
        <w:t>将变成</w:t>
      </w:r>
      <w:r>
        <w:rPr>
          <w:rFonts w:hint="eastAsia" w:ascii="华文中宋" w:hAnsi="华文中宋" w:eastAsia="华文中宋" w:cs="华文中宋"/>
          <w:b/>
          <w:bCs/>
          <w:lang w:val="en-US" w:eastAsia="zh-CN"/>
        </w:rPr>
        <w:t>[复生画皮茧]</w:t>
      </w:r>
      <w:r>
        <w:rPr>
          <w:rFonts w:hint="eastAsia" w:ascii="华文中宋" w:hAnsi="华文中宋" w:eastAsia="华文中宋" w:cs="华文中宋"/>
          <w:lang w:val="en-US" w:eastAsia="zh-CN"/>
        </w:rPr>
        <w:t>，</w:t>
      </w:r>
      <w:r>
        <w:rPr>
          <w:rFonts w:hint="eastAsia"/>
          <w:lang w:val="en-US" w:eastAsia="zh-CN"/>
        </w:rPr>
        <w:t>通过</w:t>
      </w:r>
      <w:r>
        <w:rPr>
          <w:rFonts w:hint="eastAsia" w:ascii="华文中宋" w:hAnsi="华文中宋" w:eastAsia="华文中宋" w:cs="华文中宋"/>
          <w:b/>
          <w:bCs/>
          <w:lang w:val="en-US" w:eastAsia="zh-CN"/>
        </w:rPr>
        <w:t>[共生画皮卵]</w:t>
      </w:r>
      <w:r>
        <w:rPr>
          <w:rFonts w:hint="eastAsia"/>
          <w:lang w:val="en-US" w:eastAsia="zh-CN"/>
        </w:rPr>
        <w:t>可以进入下一阶段，这种方法最多进入到三阶段</w:t>
      </w:r>
    </w:p>
    <w:p w14:paraId="369E16AC">
      <w:pPr>
        <w:numPr>
          <w:ilvl w:val="0"/>
          <w:numId w:val="0"/>
        </w:numPr>
        <w:ind w:firstLine="420" w:firstLineChars="0"/>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使用后将留下一个</w:t>
      </w:r>
      <w:r>
        <w:rPr>
          <w:rFonts w:hint="eastAsia" w:ascii="华文中宋" w:hAnsi="华文中宋" w:eastAsia="华文中宋" w:cs="华文中宋"/>
          <w:b/>
          <w:bCs/>
          <w:lang w:val="en-US" w:eastAsia="zh-CN"/>
        </w:rPr>
        <w:t>[破碎的虫茧]</w:t>
      </w:r>
      <w:r>
        <w:rPr>
          <w:rFonts w:hint="eastAsia" w:ascii="华文中宋" w:hAnsi="华文中宋" w:eastAsia="华文中宋" w:cs="华文中宋"/>
          <w:lang w:val="en-US" w:eastAsia="zh-CN"/>
        </w:rPr>
        <w:t>，分解后可以获得疗素。</w:t>
      </w:r>
    </w:p>
    <w:p w14:paraId="5D900353">
      <w:pPr>
        <w:numPr>
          <w:ilvl w:val="0"/>
          <w:numId w:val="0"/>
        </w:numPr>
        <w:outlineLvl w:val="9"/>
        <w:rPr>
          <w:rFonts w:hint="eastAsia" w:ascii="华文中宋" w:hAnsi="华文中宋" w:eastAsia="华文中宋" w:cs="华文中宋"/>
          <w:lang w:val="en-US" w:eastAsia="zh-CN"/>
        </w:rPr>
      </w:pPr>
    </w:p>
    <w:p w14:paraId="16F08805">
      <w:pPr>
        <w:numPr>
          <w:ilvl w:val="0"/>
          <w:numId w:val="0"/>
        </w:numPr>
        <w:outlineLvl w:val="9"/>
        <w:rPr>
          <w:rFonts w:hint="default" w:ascii="华文中宋" w:hAnsi="华文中宋" w:eastAsia="华文中宋" w:cs="华文中宋"/>
          <w:b w:val="0"/>
          <w:bCs w:val="0"/>
          <w:lang w:val="en-US" w:eastAsia="zh-CN"/>
        </w:rPr>
      </w:pPr>
      <w:r>
        <w:rPr>
          <w:rFonts w:hint="eastAsia" w:ascii="华文中宋" w:hAnsi="华文中宋" w:eastAsia="华文中宋" w:cs="华文中宋"/>
          <w:lang w:val="en-US" w:eastAsia="zh-CN"/>
        </w:rPr>
        <w:t>或者在你富余</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b w:val="0"/>
          <w:bCs w:val="0"/>
          <w:lang w:val="en-US" w:eastAsia="zh-CN"/>
        </w:rPr>
        <w:t>的时候，可以直接把</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b w:val="0"/>
          <w:bCs w:val="0"/>
          <w:lang w:val="en-US" w:eastAsia="zh-CN"/>
        </w:rPr>
        <w:t>直接分解得到</w:t>
      </w:r>
      <w:r>
        <w:rPr>
          <w:rFonts w:hint="eastAsia" w:ascii="华文中宋" w:hAnsi="华文中宋" w:eastAsia="华文中宋" w:cs="华文中宋"/>
          <w:b/>
          <w:bCs/>
          <w:lang w:val="en-US" w:eastAsia="zh-CN"/>
        </w:rPr>
        <w:t>[生理盐水]</w:t>
      </w:r>
      <w:r>
        <w:rPr>
          <w:rFonts w:hint="eastAsia" w:ascii="华文中宋" w:hAnsi="华文中宋" w:eastAsia="华文中宋" w:cs="华文中宋"/>
          <w:b w:val="0"/>
          <w:bCs w:val="0"/>
          <w:lang w:val="en-US" w:eastAsia="zh-CN"/>
        </w:rPr>
        <w:t>与</w:t>
      </w:r>
      <w:r>
        <w:rPr>
          <w:rFonts w:hint="eastAsia" w:ascii="华文中宋" w:hAnsi="华文中宋" w:eastAsia="华文中宋" w:cs="华文中宋"/>
          <w:b/>
          <w:bCs/>
          <w:lang w:val="en-US" w:eastAsia="zh-CN"/>
        </w:rPr>
        <w:t>[破碎的虫茧]，</w:t>
      </w:r>
      <w:r>
        <w:rPr>
          <w:rFonts w:hint="eastAsia" w:ascii="华文中宋" w:hAnsi="华文中宋" w:eastAsia="华文中宋" w:cs="华文中宋"/>
          <w:b w:val="0"/>
          <w:bCs w:val="0"/>
          <w:lang w:val="en-US" w:eastAsia="zh-CN"/>
        </w:rPr>
        <w:t>继续分解得到</w:t>
      </w:r>
      <w:r>
        <w:rPr>
          <w:rFonts w:hint="eastAsia" w:ascii="华文中宋" w:hAnsi="华文中宋" w:eastAsia="华文中宋" w:cs="华文中宋"/>
          <w:b/>
          <w:bCs/>
          <w:lang w:val="en-US" w:eastAsia="zh-CN"/>
        </w:rPr>
        <w:t>[疗素]</w:t>
      </w:r>
    </w:p>
    <w:p w14:paraId="39BAB131">
      <w:pPr>
        <w:numPr>
          <w:ilvl w:val="0"/>
          <w:numId w:val="0"/>
        </w:numPr>
        <w:ind w:firstLine="420" w:firstLineChars="0"/>
        <w:outlineLvl w:val="9"/>
        <w:rPr>
          <w:rFonts w:hint="eastAsia" w:ascii="华文中宋" w:hAnsi="华文中宋" w:eastAsia="华文中宋" w:cs="华文中宋"/>
          <w:lang w:val="en-US" w:eastAsia="zh-CN"/>
        </w:rPr>
      </w:pPr>
    </w:p>
    <w:p w14:paraId="21A53B18">
      <w:pPr>
        <w:bidi w:val="0"/>
        <w:rPr>
          <w:rFonts w:hint="eastAsia"/>
          <w:lang w:val="en-US" w:eastAsia="zh-CN"/>
        </w:rPr>
      </w:pPr>
      <w:r>
        <w:rPr>
          <w:rFonts w:hint="eastAsia"/>
          <w:b w:val="0"/>
          <w:bCs w:val="0"/>
          <w:lang w:val="en-US" w:eastAsia="zh-CN"/>
        </w:rPr>
        <w:t>使用</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b w:val="0"/>
          <w:bCs w:val="0"/>
          <w:lang w:val="en-US" w:eastAsia="zh-CN"/>
        </w:rPr>
        <w:t>或者被钻最多可以提升到</w:t>
      </w:r>
      <w:r>
        <w:rPr>
          <w:rFonts w:hint="eastAsia"/>
          <w:b/>
          <w:bCs/>
          <w:lang w:val="en-US" w:eastAsia="zh-CN"/>
        </w:rPr>
        <w:t>三阶段：共生画皮：大型聚落</w:t>
      </w:r>
    </w:p>
    <w:p w14:paraId="01C861C7">
      <w:pPr>
        <w:rPr>
          <w:rFonts w:hint="default"/>
          <w:b w:val="0"/>
          <w:bCs w:val="0"/>
          <w:lang w:val="en-US" w:eastAsia="zh-CN"/>
        </w:rPr>
      </w:pPr>
      <w:r>
        <w:rPr>
          <w:rFonts w:hint="eastAsia" w:ascii="华文中宋" w:hAnsi="华文中宋" w:eastAsia="华文中宋" w:cs="华文中宋"/>
          <w:b w:val="0"/>
          <w:bCs w:val="0"/>
          <w:lang w:val="en-US" w:eastAsia="zh-CN"/>
        </w:rPr>
        <w:t>之后想提升到</w:t>
      </w:r>
      <w:r>
        <w:rPr>
          <w:rFonts w:hint="eastAsia"/>
          <w:b/>
          <w:bCs/>
          <w:lang w:val="en-US" w:eastAsia="zh-CN"/>
        </w:rPr>
        <w:t>四阶段：共生画皮：腹部大满贯</w:t>
      </w:r>
      <w:r>
        <w:rPr>
          <w:rFonts w:hint="eastAsia"/>
          <w:b w:val="0"/>
          <w:bCs w:val="0"/>
          <w:lang w:val="en-US" w:eastAsia="zh-CN"/>
        </w:rPr>
        <w:t>需要被</w:t>
      </w:r>
      <w:r>
        <w:rPr>
          <w:rFonts w:hint="eastAsia"/>
          <w:b/>
          <w:bCs/>
          <w:lang w:val="en-US" w:eastAsia="zh-CN"/>
        </w:rPr>
        <w:t>【中出】</w:t>
      </w:r>
      <w:r>
        <w:rPr>
          <w:rFonts w:hint="eastAsia"/>
          <w:b w:val="0"/>
          <w:bCs w:val="0"/>
          <w:lang w:val="en-US" w:eastAsia="zh-CN"/>
        </w:rPr>
        <w:t>来达到（各种生物的中出都可以），或者使用</w:t>
      </w:r>
      <w:r>
        <w:rPr>
          <w:rFonts w:hint="eastAsia" w:ascii="华文中宋" w:hAnsi="华文中宋" w:eastAsia="华文中宋" w:cs="华文中宋"/>
          <w:b/>
          <w:bCs/>
          <w:lang w:val="en-US" w:eastAsia="zh-CN"/>
        </w:rPr>
        <w:t>[超育激素]</w:t>
      </w:r>
    </w:p>
    <w:p w14:paraId="34261737">
      <w:pPr>
        <w:numPr>
          <w:ilvl w:val="0"/>
          <w:numId w:val="0"/>
        </w:numPr>
        <w:outlineLvl w:val="9"/>
        <w:rPr>
          <w:rFonts w:hint="eastAsia" w:ascii="华文中宋" w:hAnsi="华文中宋" w:eastAsia="华文中宋" w:cs="华文中宋"/>
          <w:lang w:val="en-US" w:eastAsia="zh-CN"/>
        </w:rPr>
      </w:pPr>
    </w:p>
    <w:p w14:paraId="7B8ECCF6">
      <w:pPr>
        <w:numPr>
          <w:ilvl w:val="0"/>
          <w:numId w:val="0"/>
        </w:numPr>
        <w:outlineLvl w:val="9"/>
        <w:rPr>
          <w:rFonts w:hint="default" w:ascii="华文中宋" w:hAnsi="华文中宋" w:eastAsia="华文中宋" w:cs="华文中宋"/>
          <w:lang w:val="en-US" w:eastAsia="zh-CN"/>
        </w:rPr>
      </w:pPr>
      <w:r>
        <w:rPr>
          <w:rFonts w:hint="eastAsia" w:ascii="华文中宋" w:hAnsi="华文中宋" w:eastAsia="华文中宋" w:cs="华文中宋"/>
          <w:b/>
          <w:bCs/>
          <w:lang w:val="en-US" w:eastAsia="zh-CN"/>
        </w:rPr>
        <w:t>[超育激素]</w:t>
      </w:r>
      <w:r>
        <w:rPr>
          <w:rFonts w:hint="eastAsia" w:ascii="华文中宋" w:hAnsi="华文中宋" w:eastAsia="华文中宋" w:cs="华文中宋"/>
          <w:lang w:val="en-US" w:eastAsia="zh-CN"/>
        </w:rPr>
        <w:t>可以直接提升阶段数，完全苗床化的身体一针超育,可以一共提升三个阶段</w:t>
      </w:r>
    </w:p>
    <w:p w14:paraId="1AC507DF">
      <w:pPr>
        <w:numPr>
          <w:ilvl w:val="0"/>
          <w:numId w:val="0"/>
        </w:numPr>
        <w:ind w:firstLine="420" w:firstLineChars="0"/>
        <w:outlineLvl w:val="9"/>
        <w:rPr>
          <w:rFonts w:hint="eastAsia" w:ascii="华文中宋" w:hAnsi="华文中宋" w:eastAsia="华文中宋" w:cs="华文中宋"/>
          <w:lang w:val="en-US" w:eastAsia="zh-CN"/>
        </w:rPr>
      </w:pPr>
    </w:p>
    <w:p w14:paraId="3443D7BE">
      <w:pPr>
        <w:numPr>
          <w:ilvl w:val="0"/>
          <w:numId w:val="0"/>
        </w:numPr>
        <w:outlineLvl w:val="9"/>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有关</w:t>
      </w:r>
      <w:r>
        <w:rPr>
          <w:rFonts w:hint="eastAsia" w:ascii="华文中宋" w:hAnsi="华文中宋" w:eastAsia="华文中宋" w:cs="华文中宋"/>
          <w:b/>
          <w:bCs/>
          <w:lang w:val="en-US" w:eastAsia="zh-CN"/>
        </w:rPr>
        <w:t>[共生画皮卵]</w:t>
      </w:r>
      <w:r>
        <w:rPr>
          <w:rFonts w:hint="eastAsia" w:ascii="华文中宋" w:hAnsi="华文中宋" w:eastAsia="华文中宋" w:cs="华文中宋"/>
          <w:lang w:val="en-US" w:eastAsia="zh-CN"/>
        </w:rPr>
        <w:t>,当你怀着的时候不能用，打了避孕以后，效果持续的回合也不能用 ，用了以后效果到50%之前也不会在自己视角显示。</w:t>
      </w:r>
    </w:p>
    <w:p w14:paraId="075218B1">
      <w:pPr>
        <w:numPr>
          <w:ilvl w:val="0"/>
          <w:numId w:val="0"/>
        </w:numPr>
        <w:outlineLvl w:val="9"/>
        <w:rPr>
          <w:rFonts w:hint="eastAsia" w:ascii="华文中宋" w:hAnsi="华文中宋" w:eastAsia="华文中宋" w:cs="华文中宋"/>
          <w:lang w:val="en-US" w:eastAsia="zh-CN"/>
        </w:rPr>
      </w:pPr>
    </w:p>
    <w:p w14:paraId="476A5338">
      <w:pPr>
        <w:numPr>
          <w:ilvl w:val="2"/>
          <w:numId w:val="3"/>
        </w:numPr>
        <w:ind w:left="0" w:leftChars="0" w:firstLine="420" w:firstLineChars="0"/>
        <w:outlineLvl w:val="3"/>
        <w:rPr>
          <w:rStyle w:val="24"/>
          <w:rFonts w:hint="eastAsia" w:ascii="华文中宋" w:hAnsi="华文中宋" w:eastAsia="华文中宋" w:cs="华文中宋"/>
          <w:lang w:val="en-US" w:eastAsia="zh-CN"/>
        </w:rPr>
      </w:pPr>
      <w:r>
        <w:rPr>
          <w:rStyle w:val="24"/>
          <w:rFonts w:hint="eastAsia" w:ascii="华文中宋" w:hAnsi="华文中宋" w:eastAsia="华文中宋" w:cs="华文中宋"/>
          <w:lang w:val="en-US" w:eastAsia="zh-CN"/>
        </w:rPr>
        <w:t>丘脑</w:t>
      </w:r>
    </w:p>
    <w:p w14:paraId="69F81F4B">
      <w:pPr>
        <w:numPr>
          <w:ilvl w:val="7"/>
          <w:numId w:val="3"/>
        </w:numPr>
        <w:ind w:left="0" w:leftChars="0" w:firstLine="420" w:firstLineChars="0"/>
        <w:outlineLvl w:val="4"/>
        <w:rPr>
          <w:rStyle w:val="24"/>
          <w:rFonts w:hint="eastAsia" w:ascii="华文中宋" w:hAnsi="华文中宋" w:eastAsia="华文中宋" w:cs="华文中宋"/>
          <w:lang w:val="en-US" w:eastAsia="zh-CN"/>
        </w:rPr>
      </w:pPr>
      <w:r>
        <w:rPr>
          <w:rStyle w:val="24"/>
          <w:rFonts w:hint="eastAsia" w:ascii="华文中宋" w:hAnsi="华文中宋" w:eastAsia="华文中宋" w:cs="华文中宋"/>
          <w:lang w:val="en-US" w:eastAsia="zh-CN"/>
        </w:rPr>
        <w:t>特性说明</w:t>
      </w:r>
    </w:p>
    <w:p w14:paraId="509CF336">
      <w:pPr>
        <w:bidi w:val="0"/>
        <w:rPr>
          <w:rFonts w:hint="eastAsia"/>
          <w:lang w:val="en-US" w:eastAsia="zh-CN"/>
        </w:rPr>
      </w:pPr>
      <w:r>
        <w:rPr>
          <w:rFonts w:hint="eastAsia"/>
          <w:lang w:val="en-US" w:eastAsia="zh-CN"/>
        </w:rPr>
        <w:t>进入丘脑共生状态</w:t>
      </w:r>
      <w:r>
        <w:rPr>
          <w:rFonts w:hint="eastAsia"/>
          <w:b/>
          <w:bCs/>
          <w:lang w:val="en-US" w:eastAsia="zh-CN"/>
        </w:rPr>
        <w:t>二阶段之后</w:t>
      </w:r>
      <w:r>
        <w:rPr>
          <w:rFonts w:hint="eastAsia"/>
          <w:lang w:val="en-US" w:eastAsia="zh-CN"/>
        </w:rPr>
        <w:t>，人物免疫水压，免疫缺氧</w:t>
      </w:r>
    </w:p>
    <w:p w14:paraId="5C880A10">
      <w:pPr>
        <w:bidi w:val="0"/>
        <w:rPr>
          <w:rFonts w:hint="eastAsia"/>
          <w:lang w:val="en-US" w:eastAsia="zh-CN"/>
        </w:rPr>
      </w:pPr>
      <w:r>
        <w:rPr>
          <w:rFonts w:hint="eastAsia"/>
          <w:lang w:val="en-US" w:eastAsia="zh-CN"/>
        </w:rPr>
        <w:t>丘脑共生有三个阶段</w:t>
      </w:r>
    </w:p>
    <w:p w14:paraId="4A4705A7">
      <w:pPr>
        <w:bidi w:val="0"/>
        <w:rPr>
          <w:rFonts w:hint="eastAsia"/>
          <w:lang w:val="en-US" w:eastAsia="zh-CN"/>
        </w:rPr>
      </w:pPr>
    </w:p>
    <w:p w14:paraId="4175B1D4">
      <w:pPr>
        <w:bidi w:val="0"/>
        <w:rPr>
          <w:rFonts w:hint="eastAsia"/>
          <w:lang w:val="en-US" w:eastAsia="zh-CN"/>
        </w:rPr>
      </w:pPr>
      <w:r>
        <w:rPr>
          <w:rFonts w:hint="eastAsia"/>
          <w:lang w:val="en-US" w:eastAsia="zh-CN"/>
        </w:rPr>
        <w:t>生长阶段</w:t>
      </w:r>
      <w:r>
        <w:rPr>
          <w:rFonts w:hint="eastAsia"/>
          <w:lang w:val="en-US" w:eastAsia="zh-CN"/>
        </w:rPr>
        <w:tab/>
      </w:r>
      <w:r>
        <w:rPr>
          <w:rFonts w:hint="eastAsia"/>
          <w:lang w:val="en-US" w:eastAsia="zh-CN"/>
        </w:rPr>
        <w:t>丘脑共生体：生长中</w:t>
      </w:r>
    </w:p>
    <w:p w14:paraId="03BB77FA">
      <w:pPr>
        <w:bidi w:val="0"/>
        <w:rPr>
          <w:rFonts w:hint="default"/>
          <w:lang w:val="en-US" w:eastAsia="zh-CN"/>
        </w:rPr>
      </w:pPr>
      <w:r>
        <w:rPr>
          <w:rFonts w:hint="eastAsia"/>
          <w:lang w:val="en-US" w:eastAsia="zh-CN"/>
        </w:rPr>
        <w:t>一阶段：</w:t>
      </w:r>
      <w:r>
        <w:rPr>
          <w:rFonts w:hint="eastAsia"/>
          <w:lang w:val="en-US" w:eastAsia="zh-CN"/>
        </w:rPr>
        <w:tab/>
      </w:r>
      <w:r>
        <w:rPr>
          <w:rFonts w:hint="eastAsia"/>
          <w:lang w:val="en-US" w:eastAsia="zh-CN"/>
        </w:rPr>
        <w:t xml:space="preserve">寄生：丘脑共生体 </w:t>
      </w:r>
    </w:p>
    <w:p w14:paraId="07F345AD">
      <w:pPr>
        <w:bidi w:val="0"/>
        <w:rPr>
          <w:rFonts w:hint="default"/>
          <w:b/>
          <w:bCs/>
          <w:lang w:val="en-US" w:eastAsia="zh-CN"/>
        </w:rPr>
      </w:pPr>
      <w:r>
        <w:rPr>
          <w:rFonts w:hint="eastAsia"/>
          <w:b/>
          <w:bCs/>
          <w:lang w:val="en-US" w:eastAsia="zh-CN"/>
        </w:rPr>
        <w:t>二阶段：</w:t>
      </w:r>
      <w:r>
        <w:rPr>
          <w:rFonts w:hint="eastAsia"/>
          <w:b/>
          <w:bCs/>
          <w:lang w:val="en-US" w:eastAsia="zh-CN"/>
        </w:rPr>
        <w:tab/>
      </w:r>
      <w:r>
        <w:rPr>
          <w:rFonts w:hint="eastAsia"/>
          <w:b/>
          <w:bCs/>
          <w:lang w:val="en-US" w:eastAsia="zh-CN"/>
        </w:rPr>
        <w:t xml:space="preserve">寄生体：丘脑聚落 </w:t>
      </w:r>
      <w:r>
        <w:rPr>
          <w:rFonts w:hint="eastAsia"/>
          <w:b/>
          <w:bCs/>
          <w:lang w:val="en-US" w:eastAsia="zh-CN"/>
        </w:rPr>
        <w:tab/>
      </w:r>
      <w:r>
        <w:rPr>
          <w:rFonts w:hint="eastAsia"/>
          <w:b/>
          <w:bCs/>
          <w:lang w:val="en-US" w:eastAsia="zh-CN"/>
        </w:rPr>
        <w:tab/>
      </w:r>
      <w:r>
        <w:rPr>
          <w:rFonts w:hint="eastAsia"/>
          <w:b/>
          <w:bCs/>
          <w:lang w:val="en-US" w:eastAsia="zh-CN"/>
        </w:rPr>
        <w:tab/>
      </w:r>
      <w:r>
        <w:rPr>
          <w:rFonts w:hint="eastAsia"/>
          <w:b/>
          <w:bCs/>
          <w:lang w:val="en-US" w:eastAsia="zh-CN"/>
        </w:rPr>
        <w:t>此时已经可以免疫水压</w:t>
      </w:r>
    </w:p>
    <w:p w14:paraId="218B6E68">
      <w:pPr>
        <w:bidi w:val="0"/>
        <w:rPr>
          <w:rFonts w:hint="default"/>
          <w:b/>
          <w:bCs/>
          <w:lang w:val="en-US" w:eastAsia="zh-CN"/>
        </w:rPr>
      </w:pPr>
      <w:r>
        <w:rPr>
          <w:rFonts w:hint="eastAsia"/>
          <w:b/>
          <w:bCs/>
          <w:lang w:val="en-US" w:eastAsia="zh-CN"/>
        </w:rPr>
        <w:t>三阶段：</w:t>
      </w:r>
      <w:r>
        <w:rPr>
          <w:rFonts w:hint="eastAsia"/>
          <w:b/>
          <w:bCs/>
          <w:lang w:val="en-US" w:eastAsia="zh-CN"/>
        </w:rPr>
        <w:tab/>
      </w:r>
      <w:r>
        <w:rPr>
          <w:rFonts w:hint="eastAsia"/>
          <w:b/>
          <w:bCs/>
          <w:lang w:val="en-US" w:eastAsia="zh-CN"/>
        </w:rPr>
        <w:t xml:space="preserve">共生丘脑，腹部大满贯 </w:t>
      </w:r>
      <w:r>
        <w:rPr>
          <w:rFonts w:hint="eastAsia"/>
          <w:b/>
          <w:bCs/>
          <w:lang w:val="en-US" w:eastAsia="zh-CN"/>
        </w:rPr>
        <w:tab/>
      </w:r>
      <w:r>
        <w:rPr>
          <w:rFonts w:hint="eastAsia"/>
          <w:b/>
          <w:bCs/>
          <w:lang w:val="en-US" w:eastAsia="zh-CN"/>
        </w:rPr>
        <w:t>免疫水压</w:t>
      </w:r>
    </w:p>
    <w:p w14:paraId="02B7F0B2">
      <w:pPr>
        <w:bidi w:val="0"/>
        <w:rPr>
          <w:rFonts w:hint="default"/>
          <w:lang w:val="en-US" w:eastAsia="zh-CN"/>
        </w:rPr>
      </w:pPr>
    </w:p>
    <w:p w14:paraId="47D9A78E">
      <w:pPr>
        <w:bidi w:val="0"/>
        <w:rPr>
          <w:rFonts w:hint="eastAsia"/>
          <w:lang w:val="en-US" w:eastAsia="zh-CN"/>
        </w:rPr>
      </w:pPr>
      <w:r>
        <w:rPr>
          <w:rFonts w:hint="eastAsia"/>
          <w:lang w:val="en-US" w:eastAsia="zh-CN"/>
        </w:rPr>
        <w:t>丘脑共生出产一次随机在</w:t>
      </w:r>
      <w:r>
        <w:rPr>
          <w:rFonts w:hint="eastAsia"/>
          <w:b/>
          <w:bCs/>
          <w:lang w:val="en-US" w:eastAsia="zh-CN"/>
        </w:rPr>
        <w:t>[共生体杀手细胞][失活丘脑孢子][麻痹源]</w:t>
      </w:r>
      <w:r>
        <w:rPr>
          <w:rFonts w:hint="eastAsia"/>
          <w:lang w:val="en-US" w:eastAsia="zh-CN"/>
        </w:rPr>
        <w:t>三选二</w:t>
      </w:r>
    </w:p>
    <w:p w14:paraId="0F20C226">
      <w:pPr>
        <w:bidi w:val="0"/>
        <w:rPr>
          <w:rFonts w:hint="eastAsia"/>
          <w:b/>
          <w:bCs/>
          <w:lang w:val="en-US" w:eastAsia="zh-CN"/>
        </w:rPr>
      </w:pPr>
      <w:r>
        <w:rPr>
          <w:rFonts w:hint="eastAsia"/>
          <w:lang w:val="en-US" w:eastAsia="zh-CN"/>
        </w:rPr>
        <w:t>共生体杀手细胞可以投掷，碰到障碍物生成一个友军单位</w:t>
      </w:r>
      <w:r>
        <w:rPr>
          <w:rFonts w:hint="eastAsia"/>
          <w:b/>
          <w:bCs/>
          <w:lang w:val="en-US" w:eastAsia="zh-CN"/>
        </w:rPr>
        <w:t>[杀手细胞·共生]</w:t>
      </w:r>
    </w:p>
    <w:p w14:paraId="0148780F">
      <w:pPr>
        <w:bidi w:val="0"/>
        <w:rPr>
          <w:rFonts w:hint="eastAsia"/>
          <w:b w:val="0"/>
          <w:bCs w:val="0"/>
          <w:lang w:val="en-US" w:eastAsia="zh-CN"/>
        </w:rPr>
      </w:pPr>
      <w:r>
        <w:rPr>
          <w:rFonts w:hint="eastAsia"/>
          <w:b w:val="0"/>
          <w:bCs w:val="0"/>
          <w:lang w:val="en-US" w:eastAsia="zh-CN"/>
        </w:rPr>
        <w:t>攻击方式与普通的红细胞一样，冲刺向敌人自爆</w:t>
      </w:r>
    </w:p>
    <w:p w14:paraId="05307FA4">
      <w:pPr>
        <w:bidi w:val="0"/>
        <w:rPr>
          <w:rFonts w:hint="default"/>
          <w:b w:val="0"/>
          <w:bCs w:val="0"/>
          <w:lang w:val="en-US" w:eastAsia="zh-CN"/>
        </w:rPr>
      </w:pPr>
      <w:r>
        <w:rPr>
          <w:rFonts w:hint="eastAsia"/>
          <w:b w:val="0"/>
          <w:bCs w:val="0"/>
          <w:lang w:val="en-US" w:eastAsia="zh-CN"/>
        </w:rPr>
        <w:t>但注意，自爆时爆炸伤害敌我不分</w:t>
      </w:r>
    </w:p>
    <w:p w14:paraId="4C897FCD">
      <w:pPr>
        <w:pStyle w:val="25"/>
        <w:bidi w:val="0"/>
      </w:pPr>
      <w:r>
        <w:drawing>
          <wp:inline distT="0" distB="0" distL="114300" distR="114300">
            <wp:extent cx="1447800" cy="638175"/>
            <wp:effectExtent l="0" t="0" r="0" b="9525"/>
            <wp:docPr id="7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9"/>
                    <pic:cNvPicPr>
                      <a:picLocks noChangeAspect="1"/>
                    </pic:cNvPicPr>
                  </pic:nvPicPr>
                  <pic:blipFill>
                    <a:blip r:embed="rId55"/>
                    <a:stretch>
                      <a:fillRect/>
                    </a:stretch>
                  </pic:blipFill>
                  <pic:spPr>
                    <a:xfrm>
                      <a:off x="0" y="0"/>
                      <a:ext cx="1447800" cy="638175"/>
                    </a:xfrm>
                    <a:prstGeom prst="rect">
                      <a:avLst/>
                    </a:prstGeom>
                    <a:noFill/>
                    <a:ln>
                      <a:noFill/>
                    </a:ln>
                  </pic:spPr>
                </pic:pic>
              </a:graphicData>
            </a:graphic>
          </wp:inline>
        </w:drawing>
      </w:r>
    </w:p>
    <w:p w14:paraId="47A9F2FA">
      <w:pPr>
        <w:numPr>
          <w:ilvl w:val="7"/>
          <w:numId w:val="3"/>
        </w:numPr>
        <w:ind w:left="0" w:leftChars="0" w:firstLine="420" w:firstLineChars="0"/>
        <w:outlineLvl w:val="4"/>
        <w:rPr>
          <w:rStyle w:val="24"/>
          <w:rFonts w:hint="default" w:ascii="华文中宋" w:hAnsi="华文中宋" w:eastAsia="华文中宋" w:cs="华文中宋"/>
          <w:lang w:val="en-US" w:eastAsia="zh-CN"/>
        </w:rPr>
      </w:pPr>
      <w:r>
        <w:rPr>
          <w:rStyle w:val="24"/>
          <w:rFonts w:hint="eastAsia" w:ascii="华文中宋" w:hAnsi="华文中宋" w:eastAsia="华文中宋" w:cs="华文中宋"/>
          <w:lang w:val="en-US" w:eastAsia="zh-CN"/>
        </w:rPr>
        <w:t>共生方法</w:t>
      </w:r>
    </w:p>
    <w:p w14:paraId="3A8252EA">
      <w:pPr>
        <w:ind w:firstLine="420" w:firstLineChars="0"/>
        <w:rPr>
          <w:rFonts w:hint="eastAsia" w:ascii="华文中宋" w:hAnsi="华文中宋" w:eastAsia="华文中宋" w:cs="华文中宋"/>
          <w:b/>
          <w:bCs/>
          <w:lang w:val="en-US" w:eastAsia="zh-CN"/>
        </w:rPr>
      </w:pPr>
      <w:r>
        <w:rPr>
          <w:rFonts w:hint="eastAsia" w:ascii="华文中宋" w:hAnsi="华文中宋" w:eastAsia="华文中宋" w:cs="华文中宋"/>
          <w:lang w:val="en-US" w:eastAsia="zh-CN"/>
        </w:rPr>
        <w:t>想进入丘脑共生状态，需要找到丘脑船，通过杀死船内的白细胞，可以获得</w:t>
      </w:r>
      <w:r>
        <w:rPr>
          <w:rFonts w:hint="eastAsia" w:ascii="华文中宋" w:hAnsi="华文中宋" w:eastAsia="华文中宋" w:cs="华文中宋"/>
          <w:b/>
          <w:bCs/>
          <w:lang w:val="en-US" w:eastAsia="zh-CN"/>
        </w:rPr>
        <w:t>[凋亡的白细胞]</w:t>
      </w:r>
    </w:p>
    <w:p w14:paraId="5616B671">
      <w:pPr>
        <w:ind w:firstLine="420" w:firstLineChars="0"/>
        <w:rPr>
          <w:rFonts w:hint="eastAsia" w:ascii="华文中宋" w:hAnsi="华文中宋" w:eastAsia="华文中宋" w:cs="华文中宋"/>
          <w:b/>
          <w:bCs/>
          <w:lang w:val="en-US" w:eastAsia="zh-CN"/>
        </w:rPr>
      </w:pPr>
      <w:r>
        <w:rPr>
          <w:rFonts w:hint="eastAsia" w:ascii="华文中宋" w:hAnsi="华文中宋" w:eastAsia="华文中宋" w:cs="华文中宋"/>
          <w:b/>
          <w:bCs/>
          <w:sz w:val="22"/>
          <w:szCs w:val="22"/>
          <w:lang w:val="en-US" w:eastAsia="zh-CN"/>
        </w:rPr>
        <w:t>（*</w:t>
      </w:r>
      <w:r>
        <w:rPr>
          <w:rFonts w:hint="eastAsia"/>
          <w:sz w:val="22"/>
          <w:szCs w:val="22"/>
          <w:lang w:val="en-US" w:eastAsia="zh-CN"/>
        </w:rPr>
        <w:t>异种mod 下的</w:t>
      </w:r>
      <w:r>
        <w:rPr>
          <w:rFonts w:hint="default"/>
          <w:sz w:val="22"/>
          <w:szCs w:val="22"/>
          <w:lang w:val="en-US" w:eastAsia="zh-CN"/>
        </w:rPr>
        <w:t>红细胞炸人</w:t>
      </w:r>
      <w:r>
        <w:rPr>
          <w:rFonts w:hint="eastAsia"/>
          <w:sz w:val="22"/>
          <w:szCs w:val="22"/>
          <w:lang w:val="en-US" w:eastAsia="zh-CN"/>
        </w:rPr>
        <w:t>附带</w:t>
      </w:r>
      <w:r>
        <w:rPr>
          <w:rFonts w:hint="eastAsia"/>
          <w:b/>
          <w:bCs/>
          <w:sz w:val="22"/>
          <w:szCs w:val="22"/>
          <w:lang w:val="en-US" w:eastAsia="zh-CN"/>
        </w:rPr>
        <w:t>【</w:t>
      </w:r>
      <w:r>
        <w:rPr>
          <w:rFonts w:hint="default"/>
          <w:b/>
          <w:bCs/>
          <w:sz w:val="22"/>
          <w:szCs w:val="22"/>
          <w:lang w:val="en-US" w:eastAsia="zh-CN"/>
        </w:rPr>
        <w:t>发情</w:t>
      </w:r>
      <w:r>
        <w:rPr>
          <w:rFonts w:hint="eastAsia"/>
          <w:b/>
          <w:bCs/>
          <w:sz w:val="22"/>
          <w:szCs w:val="22"/>
          <w:lang w:val="en-US" w:eastAsia="zh-CN"/>
        </w:rPr>
        <w:t>】</w:t>
      </w:r>
      <w:r>
        <w:rPr>
          <w:rFonts w:hint="default"/>
          <w:sz w:val="22"/>
          <w:szCs w:val="22"/>
          <w:lang w:val="en-US" w:eastAsia="zh-CN"/>
        </w:rPr>
        <w:t>，</w:t>
      </w:r>
      <w:r>
        <w:rPr>
          <w:rFonts w:hint="eastAsia"/>
          <w:sz w:val="22"/>
          <w:szCs w:val="22"/>
          <w:lang w:val="en-US" w:eastAsia="zh-CN"/>
        </w:rPr>
        <w:t>并且</w:t>
      </w:r>
      <w:r>
        <w:rPr>
          <w:rFonts w:hint="default"/>
          <w:sz w:val="22"/>
          <w:szCs w:val="22"/>
          <w:lang w:val="en-US" w:eastAsia="zh-CN"/>
        </w:rPr>
        <w:t>小概率给膨乳和泌乳体质</w:t>
      </w:r>
      <w:r>
        <w:rPr>
          <w:rFonts w:hint="eastAsia"/>
          <w:sz w:val="22"/>
          <w:szCs w:val="22"/>
          <w:lang w:val="en-US" w:eastAsia="zh-CN"/>
        </w:rPr>
        <w:t>）</w:t>
      </w:r>
    </w:p>
    <w:p w14:paraId="6A134F63">
      <w:pPr>
        <w:pStyle w:val="25"/>
        <w:bidi w:val="0"/>
        <w:rPr>
          <w:rFonts w:hint="eastAsia"/>
        </w:rPr>
      </w:pPr>
      <w:r>
        <w:rPr>
          <w:rFonts w:hint="eastAsia"/>
        </w:rPr>
        <w:drawing>
          <wp:inline distT="0" distB="0" distL="114300" distR="114300">
            <wp:extent cx="514350" cy="520700"/>
            <wp:effectExtent l="0" t="0" r="0" b="1270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56"/>
                    <a:stretch>
                      <a:fillRect/>
                    </a:stretch>
                  </pic:blipFill>
                  <pic:spPr>
                    <a:xfrm>
                      <a:off x="0" y="0"/>
                      <a:ext cx="514350" cy="520700"/>
                    </a:xfrm>
                    <a:prstGeom prst="rect">
                      <a:avLst/>
                    </a:prstGeom>
                    <a:noFill/>
                    <a:ln>
                      <a:noFill/>
                    </a:ln>
                  </pic:spPr>
                </pic:pic>
              </a:graphicData>
            </a:graphic>
          </wp:inline>
        </w:drawing>
      </w:r>
      <w:r>
        <w:rPr>
          <w:rFonts w:hint="eastAsia"/>
        </w:rPr>
        <w:drawing>
          <wp:inline distT="0" distB="0" distL="114300" distR="114300">
            <wp:extent cx="3625850" cy="793750"/>
            <wp:effectExtent l="0" t="0" r="12700" b="635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57"/>
                    <a:stretch>
                      <a:fillRect/>
                    </a:stretch>
                  </pic:blipFill>
                  <pic:spPr>
                    <a:xfrm>
                      <a:off x="0" y="0"/>
                      <a:ext cx="3625850" cy="793750"/>
                    </a:xfrm>
                    <a:prstGeom prst="rect">
                      <a:avLst/>
                    </a:prstGeom>
                    <a:noFill/>
                    <a:ln>
                      <a:noFill/>
                    </a:ln>
                  </pic:spPr>
                </pic:pic>
              </a:graphicData>
            </a:graphic>
          </wp:inline>
        </w:drawing>
      </w:r>
    </w:p>
    <w:p w14:paraId="0E5ECADD">
      <w:pPr>
        <w:numPr>
          <w:ilvl w:val="0"/>
          <w:numId w:val="0"/>
        </w:numPr>
        <w:rPr>
          <w:rFonts w:hint="eastAsia" w:ascii="华文中宋" w:hAnsi="华文中宋" w:eastAsia="华文中宋" w:cs="华文中宋"/>
          <w:b/>
          <w:bCs/>
          <w:lang w:val="en-US" w:eastAsia="zh-CN"/>
        </w:rPr>
      </w:pPr>
      <w:r>
        <w:rPr>
          <w:rFonts w:hint="eastAsia" w:ascii="华文中宋" w:hAnsi="华文中宋" w:eastAsia="华文中宋" w:cs="华文中宋"/>
          <w:lang w:val="en-US" w:eastAsia="zh-CN"/>
        </w:rPr>
        <w:t>将其放入解构仪进行分解，分解后有概率得到</w:t>
      </w:r>
      <w:r>
        <w:rPr>
          <w:rFonts w:hint="eastAsia" w:ascii="华文中宋" w:hAnsi="华文中宋" w:eastAsia="华文中宋" w:cs="华文中宋"/>
          <w:b/>
          <w:bCs/>
          <w:lang w:val="en-US" w:eastAsia="zh-CN"/>
        </w:rPr>
        <w:t>[失活丘脑孢子]</w:t>
      </w:r>
    </w:p>
    <w:p w14:paraId="2736697C">
      <w:pPr>
        <w:pStyle w:val="25"/>
        <w:bidi w:val="0"/>
        <w:rPr>
          <w:rFonts w:hint="eastAsia" w:ascii="华文中宋" w:hAnsi="华文中宋" w:eastAsia="华文中宋" w:cs="华文中宋"/>
          <w:b/>
          <w:bCs/>
          <w:lang w:val="en-US" w:eastAsia="zh-CN"/>
        </w:rPr>
      </w:pPr>
      <w:r>
        <w:rPr>
          <w:rFonts w:hint="eastAsia"/>
        </w:rPr>
        <w:drawing>
          <wp:inline distT="0" distB="0" distL="114300" distR="114300">
            <wp:extent cx="508000" cy="514350"/>
            <wp:effectExtent l="0" t="0" r="6350" b="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58"/>
                    <a:stretch>
                      <a:fillRect/>
                    </a:stretch>
                  </pic:blipFill>
                  <pic:spPr>
                    <a:xfrm>
                      <a:off x="0" y="0"/>
                      <a:ext cx="508000" cy="514350"/>
                    </a:xfrm>
                    <a:prstGeom prst="rect">
                      <a:avLst/>
                    </a:prstGeom>
                    <a:noFill/>
                    <a:ln>
                      <a:noFill/>
                    </a:ln>
                  </pic:spPr>
                </pic:pic>
              </a:graphicData>
            </a:graphic>
          </wp:inline>
        </w:drawing>
      </w:r>
      <w:r>
        <w:rPr>
          <w:rFonts w:hint="eastAsia"/>
        </w:rPr>
        <w:drawing>
          <wp:inline distT="0" distB="0" distL="114300" distR="114300">
            <wp:extent cx="3403600" cy="400050"/>
            <wp:effectExtent l="0" t="0" r="6350" b="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59"/>
                    <a:stretch>
                      <a:fillRect/>
                    </a:stretch>
                  </pic:blipFill>
                  <pic:spPr>
                    <a:xfrm>
                      <a:off x="0" y="0"/>
                      <a:ext cx="3403600" cy="400050"/>
                    </a:xfrm>
                    <a:prstGeom prst="rect">
                      <a:avLst/>
                    </a:prstGeom>
                    <a:noFill/>
                    <a:ln>
                      <a:noFill/>
                    </a:ln>
                  </pic:spPr>
                </pic:pic>
              </a:graphicData>
            </a:graphic>
          </wp:inline>
        </w:drawing>
      </w:r>
    </w:p>
    <w:p w14:paraId="3C641585">
      <w:pPr>
        <w:numPr>
          <w:ilvl w:val="0"/>
          <w:numId w:val="0"/>
        </w:numPr>
        <w:rPr>
          <w:rFonts w:hint="eastAsia" w:ascii="华文中宋" w:hAnsi="华文中宋" w:eastAsia="华文中宋" w:cs="华文中宋"/>
          <w:b w:val="0"/>
          <w:bCs w:val="0"/>
          <w:lang w:val="en-US" w:eastAsia="zh-CN"/>
        </w:rPr>
      </w:pPr>
      <w:r>
        <w:rPr>
          <w:rFonts w:hint="eastAsia" w:ascii="华文中宋" w:hAnsi="华文中宋" w:eastAsia="华文中宋" w:cs="华文中宋"/>
          <w:b w:val="0"/>
          <w:bCs w:val="0"/>
          <w:lang w:val="en-US" w:eastAsia="zh-CN"/>
        </w:rPr>
        <w:t>然后在</w:t>
      </w:r>
      <w:r>
        <w:rPr>
          <w:rFonts w:hint="eastAsia" w:ascii="华文中宋" w:hAnsi="华文中宋" w:eastAsia="华文中宋" w:cs="华文中宋"/>
          <w:b/>
          <w:bCs/>
          <w:lang w:val="en-US" w:eastAsia="zh-CN"/>
        </w:rPr>
        <w:t>【医疗工作站】</w:t>
      </w:r>
      <w:r>
        <w:rPr>
          <w:rFonts w:hint="eastAsia" w:ascii="华文中宋" w:hAnsi="华文中宋" w:eastAsia="华文中宋" w:cs="华文中宋"/>
          <w:b w:val="0"/>
          <w:bCs w:val="0"/>
          <w:lang w:val="en-US" w:eastAsia="zh-CN"/>
        </w:rPr>
        <w:t>里以</w:t>
      </w:r>
    </w:p>
    <w:p w14:paraId="01C8C735">
      <w:pPr>
        <w:numPr>
          <w:ilvl w:val="0"/>
          <w:numId w:val="0"/>
        </w:numPr>
        <w:rPr>
          <w:rFonts w:hint="eastAsia" w:ascii="华文中宋" w:hAnsi="华文中宋" w:eastAsia="华文中宋" w:cs="华文中宋"/>
          <w:b/>
          <w:bCs/>
          <w:lang w:val="en-US" w:eastAsia="zh-CN"/>
        </w:rPr>
      </w:pPr>
      <w:r>
        <w:rPr>
          <w:rFonts w:hint="eastAsia" w:ascii="华文中宋" w:hAnsi="华文中宋" w:eastAsia="华文中宋" w:cs="华文中宋"/>
          <w:b/>
          <w:bCs/>
          <w:lang w:val="en-US" w:eastAsia="zh-CN"/>
        </w:rPr>
        <w:t>1*[失活丘脑孢子]2*[疗素]2*[费洛蒙激素]</w:t>
      </w:r>
    </w:p>
    <w:p w14:paraId="0A37CE45">
      <w:pPr>
        <w:numPr>
          <w:ilvl w:val="0"/>
          <w:numId w:val="0"/>
        </w:numPr>
        <w:rPr>
          <w:rFonts w:hint="default" w:ascii="华文中宋" w:hAnsi="华文中宋" w:eastAsia="华文中宋" w:cs="华文中宋"/>
          <w:b/>
          <w:bCs/>
          <w:lang w:val="en-US" w:eastAsia="zh-CN"/>
        </w:rPr>
      </w:pPr>
      <w:r>
        <w:rPr>
          <w:rFonts w:hint="eastAsia" w:ascii="华文中宋" w:hAnsi="华文中宋" w:eastAsia="华文中宋" w:cs="华文中宋"/>
          <w:b/>
          <w:bCs/>
          <w:lang w:val="en-US" w:eastAsia="zh-CN"/>
        </w:rPr>
        <w:t>合成[共生丘脑孢子（改造）]</w:t>
      </w:r>
    </w:p>
    <w:p w14:paraId="06E8E78A">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（*建议多刷几个白细胞，出孢子的几率大概是10%，32个才出一个，但是给了SL的机会可以收集起来在某个回合开始的时候一起分解，没出就读档重开）</w:t>
      </w:r>
    </w:p>
    <w:p w14:paraId="0D4E9AFC">
      <w:pPr>
        <w:numPr>
          <w:ilvl w:val="0"/>
          <w:numId w:val="0"/>
        </w:numPr>
        <w:rPr>
          <w:rFonts w:hint="eastAsia" w:ascii="华文中宋" w:hAnsi="华文中宋" w:eastAsia="华文中宋" w:cs="华文中宋"/>
          <w:b w:val="0"/>
          <w:bCs w:val="0"/>
          <w:lang w:val="en-US" w:eastAsia="zh-CN"/>
        </w:rPr>
      </w:pPr>
      <w:r>
        <w:rPr>
          <w:rFonts w:hint="eastAsia" w:ascii="华文中宋" w:hAnsi="华文中宋" w:eastAsia="华文中宋" w:cs="华文中宋"/>
          <w:lang w:val="en-US" w:eastAsia="zh-CN"/>
        </w:rPr>
        <w:t>如果你没刷到几个白细胞，也可以在</w:t>
      </w:r>
      <w:r>
        <w:rPr>
          <w:rFonts w:hint="eastAsia" w:ascii="华文中宋" w:hAnsi="华文中宋" w:eastAsia="华文中宋" w:cs="华文中宋"/>
          <w:b/>
          <w:bCs/>
          <w:lang w:val="en-US" w:eastAsia="zh-CN"/>
        </w:rPr>
        <w:t>【高阶工作站】</w:t>
      </w:r>
      <w:r>
        <w:rPr>
          <w:rFonts w:hint="eastAsia" w:ascii="华文中宋" w:hAnsi="华文中宋" w:eastAsia="华文中宋" w:cs="华文中宋"/>
          <w:b w:val="0"/>
          <w:bCs w:val="0"/>
          <w:lang w:val="en-US" w:eastAsia="zh-CN"/>
        </w:rPr>
        <w:t>内以</w:t>
      </w:r>
    </w:p>
    <w:p w14:paraId="6E3CC0CC">
      <w:pPr>
        <w:numPr>
          <w:ilvl w:val="0"/>
          <w:numId w:val="0"/>
        </w:numPr>
        <w:rPr>
          <w:rFonts w:hint="eastAsia" w:ascii="华文中宋" w:hAnsi="华文中宋" w:eastAsia="华文中宋" w:cs="华文中宋"/>
          <w:b/>
          <w:bCs/>
          <w:lang w:val="en-US" w:eastAsia="zh-CN"/>
        </w:rPr>
      </w:pPr>
      <w:r>
        <w:rPr>
          <w:rFonts w:hint="eastAsia" w:ascii="华文中宋" w:hAnsi="华文中宋" w:eastAsia="华文中宋" w:cs="华文中宋"/>
          <w:b/>
          <w:bCs/>
          <w:lang w:val="en-US" w:eastAsia="zh-CN"/>
        </w:rPr>
        <w:t>1*[凋亡白细胞]，2*[异星遗传物质溶液]</w:t>
      </w:r>
      <w:r>
        <w:rPr>
          <w:rFonts w:hint="eastAsia" w:ascii="华文中宋" w:hAnsi="华文中宋" w:eastAsia="华文中宋" w:cs="华文中宋"/>
          <w:b/>
          <w:bCs/>
          <w:lang w:val="en-US" w:eastAsia="zh-CN"/>
        </w:rPr>
        <w:tab/>
      </w:r>
      <w:r>
        <w:rPr>
          <w:rFonts w:hint="eastAsia" w:ascii="华文中宋" w:hAnsi="华文中宋" w:eastAsia="华文中宋" w:cs="华文中宋"/>
          <w:b/>
          <w:bCs/>
          <w:lang w:val="en-US" w:eastAsia="zh-CN"/>
        </w:rPr>
        <w:t>1*[高活性异星溶液]</w:t>
      </w:r>
    </w:p>
    <w:p w14:paraId="61AA2280">
      <w:pPr>
        <w:numPr>
          <w:ilvl w:val="0"/>
          <w:numId w:val="0"/>
        </w:numPr>
        <w:rPr>
          <w:rFonts w:hint="default" w:ascii="华文中宋" w:hAnsi="华文中宋" w:eastAsia="华文中宋" w:cs="华文中宋"/>
          <w:b/>
          <w:bCs/>
          <w:lang w:val="en-US" w:eastAsia="zh-CN"/>
        </w:rPr>
      </w:pPr>
      <w:r>
        <w:rPr>
          <w:rFonts w:hint="eastAsia" w:ascii="华文中宋" w:hAnsi="华文中宋" w:eastAsia="华文中宋" w:cs="华文中宋"/>
          <w:b w:val="0"/>
          <w:bCs w:val="0"/>
          <w:lang w:val="en-US" w:eastAsia="zh-CN"/>
        </w:rPr>
        <w:t>直接合成</w:t>
      </w:r>
      <w:r>
        <w:rPr>
          <w:rFonts w:hint="eastAsia" w:ascii="华文中宋" w:hAnsi="华文中宋" w:eastAsia="华文中宋" w:cs="华文中宋"/>
          <w:b/>
          <w:bCs/>
          <w:lang w:val="en-US" w:eastAsia="zh-CN"/>
        </w:rPr>
        <w:t>[共生丘脑孢子（改造）]</w:t>
      </w:r>
    </w:p>
    <w:p w14:paraId="7A3C18FF">
      <w:pPr>
        <w:numPr>
          <w:ilvl w:val="0"/>
          <w:numId w:val="0"/>
        </w:numPr>
        <w:rPr>
          <w:rFonts w:hint="eastAsia" w:ascii="华文中宋" w:hAnsi="华文中宋" w:eastAsia="华文中宋" w:cs="华文中宋"/>
        </w:rPr>
      </w:pPr>
      <w:r>
        <w:rPr>
          <w:rFonts w:hint="eastAsia" w:ascii="华文中宋" w:hAnsi="华文中宋" w:eastAsia="华文中宋" w:cs="华文中宋"/>
          <w:lang w:val="en-US" w:eastAsia="zh-CN"/>
        </w:rPr>
        <w:t>然后在医药加工台里可以制作</w:t>
      </w:r>
      <w:r>
        <w:rPr>
          <w:rFonts w:hint="eastAsia" w:ascii="华文中宋" w:hAnsi="华文中宋" w:eastAsia="华文中宋" w:cs="华文中宋"/>
          <w:b/>
          <w:bCs/>
          <w:lang w:val="en-US" w:eastAsia="zh-CN"/>
        </w:rPr>
        <w:t>[共生丘脑孢子（改造）]</w:t>
      </w:r>
    </w:p>
    <w:p w14:paraId="764F0C2E">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将其放入子宫，即可与丘脑共生</w:t>
      </w:r>
    </w:p>
    <w:p w14:paraId="6D66D08A">
      <w:pPr>
        <w:numPr>
          <w:ilvl w:val="0"/>
          <w:numId w:val="0"/>
        </w:numPr>
        <w:rPr>
          <w:rFonts w:hint="eastAsia" w:ascii="华文中宋" w:hAnsi="华文中宋" w:eastAsia="华文中宋" w:cs="华文中宋"/>
          <w:lang w:val="en-US" w:eastAsia="zh-CN"/>
        </w:rPr>
      </w:pPr>
    </w:p>
    <w:p w14:paraId="3BDB2603">
      <w:pPr>
        <w:numPr>
          <w:ilvl w:val="7"/>
          <w:numId w:val="3"/>
        </w:numPr>
        <w:ind w:left="0" w:leftChars="0" w:firstLine="420" w:firstLineChars="0"/>
        <w:outlineLvl w:val="4"/>
        <w:rPr>
          <w:rStyle w:val="24"/>
          <w:rFonts w:hint="default" w:ascii="华文中宋" w:hAnsi="华文中宋" w:eastAsia="华文中宋" w:cs="华文中宋"/>
          <w:lang w:val="en-US" w:eastAsia="zh-CN"/>
        </w:rPr>
      </w:pPr>
      <w:r>
        <w:rPr>
          <w:rStyle w:val="24"/>
          <w:rFonts w:hint="eastAsia" w:ascii="华文中宋" w:hAnsi="华文中宋" w:eastAsia="华文中宋" w:cs="华文中宋"/>
          <w:lang w:val="en-US" w:eastAsia="zh-CN"/>
        </w:rPr>
        <w:t>提升阶段</w:t>
      </w:r>
    </w:p>
    <w:p w14:paraId="6664A81F">
      <w:pPr>
        <w:rPr>
          <w:rFonts w:hint="eastAsia"/>
          <w:b w:val="0"/>
          <w:bCs w:val="0"/>
          <w:lang w:val="en-US" w:eastAsia="zh-CN"/>
        </w:rPr>
      </w:pPr>
      <w:r>
        <w:rPr>
          <w:rFonts w:hint="eastAsia"/>
          <w:b w:val="0"/>
          <w:bCs w:val="0"/>
          <w:lang w:val="en-US" w:eastAsia="zh-CN"/>
        </w:rPr>
        <w:t>提升阶段的方法是被</w:t>
      </w:r>
      <w:r>
        <w:rPr>
          <w:rFonts w:hint="eastAsia"/>
          <w:b/>
          <w:bCs/>
          <w:lang w:val="en-US" w:eastAsia="zh-CN"/>
        </w:rPr>
        <w:t>【中出】</w:t>
      </w:r>
      <w:r>
        <w:rPr>
          <w:rFonts w:hint="eastAsia"/>
          <w:b w:val="0"/>
          <w:bCs w:val="0"/>
          <w:lang w:val="en-US" w:eastAsia="zh-CN"/>
        </w:rPr>
        <w:t>来达到（各种生物的中出都可以）</w:t>
      </w:r>
    </w:p>
    <w:p w14:paraId="5C54C8DB">
      <w:pPr>
        <w:rPr>
          <w:rFonts w:hint="eastAsia" w:eastAsia="华文中宋"/>
          <w:b w:val="0"/>
          <w:bCs w:val="0"/>
          <w:lang w:val="en-GB" w:eastAsia="zh-CN"/>
        </w:rPr>
      </w:pPr>
      <w:r>
        <w:rPr>
          <w:rFonts w:hint="eastAsia"/>
          <w:b w:val="0"/>
          <w:bCs w:val="0"/>
          <w:lang w:val="en-US" w:eastAsia="zh-CN"/>
        </w:rPr>
        <w:t>想提升乳孕的阶段只能使用</w:t>
      </w:r>
      <w:r>
        <w:rPr>
          <w:rFonts w:hint="eastAsia" w:ascii="华文中宋" w:hAnsi="华文中宋" w:eastAsia="华文中宋" w:cs="华文中宋"/>
          <w:b/>
          <w:bCs/>
          <w:lang w:val="en-US" w:eastAsia="zh-CN"/>
        </w:rPr>
        <w:t>[超育激素]</w:t>
      </w:r>
    </w:p>
    <w:p w14:paraId="6DF50435">
      <w:pPr>
        <w:numPr>
          <w:ilvl w:val="0"/>
          <w:numId w:val="0"/>
        </w:numPr>
        <w:rPr>
          <w:rFonts w:hint="eastAsia" w:ascii="华文中宋" w:hAnsi="华文中宋" w:eastAsia="华文中宋" w:cs="华文中宋"/>
          <w:lang w:val="en-US" w:eastAsia="zh-CN"/>
        </w:rPr>
      </w:pPr>
    </w:p>
    <w:p w14:paraId="253082C4">
      <w:pPr>
        <w:numPr>
          <w:ilvl w:val="0"/>
          <w:numId w:val="0"/>
        </w:numPr>
        <w:outlineLvl w:val="9"/>
        <w:rPr>
          <w:rFonts w:hint="default" w:ascii="华文中宋" w:hAnsi="华文中宋" w:eastAsia="华文中宋" w:cs="华文中宋"/>
          <w:lang w:val="en-US" w:eastAsia="zh-CN"/>
        </w:rPr>
      </w:pPr>
      <w:r>
        <w:rPr>
          <w:rFonts w:hint="eastAsia" w:ascii="华文中宋" w:hAnsi="华文中宋" w:eastAsia="华文中宋" w:cs="华文中宋"/>
          <w:b/>
          <w:bCs/>
          <w:lang w:val="en-US" w:eastAsia="zh-CN"/>
        </w:rPr>
        <w:t>[超育激素]</w:t>
      </w:r>
      <w:r>
        <w:rPr>
          <w:rFonts w:hint="eastAsia" w:ascii="华文中宋" w:hAnsi="华文中宋" w:eastAsia="华文中宋" w:cs="华文中宋"/>
          <w:b w:val="0"/>
          <w:bCs w:val="0"/>
          <w:lang w:val="en-US" w:eastAsia="zh-CN"/>
        </w:rPr>
        <w:t>会直接</w:t>
      </w:r>
      <w:r>
        <w:rPr>
          <w:rFonts w:hint="eastAsia" w:ascii="华文中宋" w:hAnsi="华文中宋" w:eastAsia="华文中宋" w:cs="华文中宋"/>
          <w:lang w:val="en-US" w:eastAsia="zh-CN"/>
        </w:rPr>
        <w:t>提升阶段数，完全苗床化的身体一针超育,可以一共提升三个阶段</w:t>
      </w:r>
    </w:p>
    <w:p w14:paraId="5CD81598">
      <w:pPr>
        <w:numPr>
          <w:ilvl w:val="0"/>
          <w:numId w:val="0"/>
        </w:numPr>
        <w:rPr>
          <w:rFonts w:hint="eastAsia" w:ascii="华文中宋" w:hAnsi="华文中宋" w:eastAsia="华文中宋" w:cs="华文中宋"/>
          <w:lang w:val="en-US" w:eastAsia="zh-CN"/>
        </w:rPr>
      </w:pPr>
    </w:p>
    <w:p w14:paraId="091B7279">
      <w:pPr>
        <w:rPr>
          <w:rFonts w:hint="default"/>
          <w:lang w:val="en-US" w:eastAsia="zh-CN"/>
        </w:rPr>
      </w:pPr>
      <w:r>
        <w:rPr>
          <w:rFonts w:hint="eastAsia"/>
          <w:lang w:val="en-US" w:eastAsia="zh-CN"/>
        </w:rPr>
        <w:t>新版本</w:t>
      </w:r>
      <w:r>
        <w:rPr>
          <w:rFonts w:hint="default"/>
          <w:lang w:val="en-US" w:eastAsia="zh-CN"/>
        </w:rPr>
        <w:t>丘脑船削弱：红细胞打人造成的烧伤从3降低至1，爆炸造成的物品伤害从100降低至20（不会那么容易炸毁反应堆）</w:t>
      </w:r>
    </w:p>
    <w:p w14:paraId="3C492A4A">
      <w:pPr>
        <w:pStyle w:val="5"/>
        <w:numPr>
          <w:ilvl w:val="2"/>
          <w:numId w:val="3"/>
        </w:numPr>
        <w:bidi w:val="0"/>
        <w:rPr>
          <w:rFonts w:hint="default"/>
          <w:lang w:val="en-US" w:eastAsia="zh-CN"/>
        </w:rPr>
      </w:pPr>
      <w:r>
        <w:rPr>
          <w:rFonts w:hint="eastAsia"/>
          <w:lang w:val="en-US" w:eastAsia="zh-CN"/>
        </w:rPr>
        <w:t>触手蠕虫</w:t>
      </w:r>
    </w:p>
    <w:p w14:paraId="21B2380A">
      <w:pPr>
        <w:numPr>
          <w:ilvl w:val="7"/>
          <w:numId w:val="3"/>
        </w:numPr>
        <w:ind w:left="0" w:leftChars="0" w:firstLine="420" w:firstLineChars="0"/>
        <w:outlineLvl w:val="4"/>
        <w:rPr>
          <w:rFonts w:hint="default"/>
          <w:lang w:val="en-US" w:eastAsia="zh-CN"/>
        </w:rPr>
      </w:pPr>
      <w:r>
        <w:rPr>
          <w:rStyle w:val="24"/>
          <w:rFonts w:hint="eastAsia" w:ascii="华文中宋" w:hAnsi="华文中宋" w:eastAsia="华文中宋" w:cs="华文中宋"/>
          <w:lang w:val="en-US" w:eastAsia="zh-CN"/>
        </w:rPr>
        <w:t>特性说明</w:t>
      </w:r>
    </w:p>
    <w:p w14:paraId="68B72AC2">
      <w:pPr>
        <w:rPr>
          <w:rFonts w:hint="eastAsia"/>
          <w:lang w:val="en-US" w:eastAsia="zh-CN"/>
        </w:rPr>
      </w:pPr>
      <w:r>
        <w:rPr>
          <w:rFonts w:hint="eastAsia"/>
          <w:lang w:val="en-US" w:eastAsia="zh-CN"/>
        </w:rPr>
        <w:t>触手蠕虫共生状态会给予人物在受伤时自愈的能力，但是不免疫水压</w:t>
      </w:r>
    </w:p>
    <w:p w14:paraId="17712EB4">
      <w:pPr>
        <w:rPr>
          <w:rFonts w:hint="eastAsia"/>
          <w:b/>
          <w:bCs/>
          <w:lang w:val="en-US" w:eastAsia="zh-CN"/>
        </w:rPr>
      </w:pPr>
      <w:r>
        <w:rPr>
          <w:rFonts w:hint="eastAsia"/>
          <w:lang w:val="en-US" w:eastAsia="zh-CN"/>
        </w:rPr>
        <w:t>触手蠕虫共生出产会根据阶段生出不同数量的</w:t>
      </w:r>
      <w:r>
        <w:rPr>
          <w:rFonts w:hint="eastAsia"/>
          <w:b/>
          <w:bCs/>
          <w:lang w:val="en-US" w:eastAsia="zh-CN"/>
        </w:rPr>
        <w:t>[触手蠕虫卵]</w:t>
      </w:r>
    </w:p>
    <w:p w14:paraId="55C58710">
      <w:pPr>
        <w:bidi w:val="0"/>
        <w:rPr>
          <w:rFonts w:hint="eastAsia"/>
          <w:b/>
          <w:bCs/>
          <w:lang w:val="en-US" w:eastAsia="zh-CN"/>
        </w:rPr>
      </w:pPr>
      <w:r>
        <w:rPr>
          <w:rFonts w:hint="eastAsia"/>
          <w:lang w:val="en-US" w:eastAsia="zh-CN"/>
        </w:rPr>
        <w:t>将</w:t>
      </w:r>
      <w:r>
        <w:rPr>
          <w:rFonts w:hint="eastAsia"/>
          <w:b/>
          <w:bCs/>
          <w:lang w:val="en-US" w:eastAsia="zh-CN"/>
        </w:rPr>
        <w:t>[触手蠕虫卵]</w:t>
      </w:r>
      <w:r>
        <w:rPr>
          <w:rFonts w:hint="eastAsia"/>
          <w:lang w:val="en-US" w:eastAsia="zh-CN"/>
        </w:rPr>
        <w:t>唤醒之后妊娠，不会进入共生状态，出产得到一只触手蠕虫宠物</w:t>
      </w:r>
    </w:p>
    <w:p w14:paraId="77F89198">
      <w:pPr>
        <w:rPr>
          <w:rFonts w:hint="eastAsia"/>
          <w:b w:val="0"/>
          <w:bCs w:val="0"/>
          <w:lang w:val="en-US" w:eastAsia="zh-CN"/>
        </w:rPr>
      </w:pPr>
      <w:r>
        <w:rPr>
          <w:rFonts w:hint="eastAsia"/>
          <w:b w:val="0"/>
          <w:bCs w:val="0"/>
          <w:lang w:val="en-US" w:eastAsia="zh-CN"/>
        </w:rPr>
        <w:t>触手蠕虫有两个阶段</w:t>
      </w:r>
    </w:p>
    <w:p w14:paraId="76986E59">
      <w:pPr>
        <w:rPr>
          <w:rFonts w:hint="eastAsia"/>
          <w:b w:val="0"/>
          <w:bCs w:val="0"/>
          <w:lang w:val="en-US" w:eastAsia="zh-CN"/>
        </w:rPr>
      </w:pPr>
    </w:p>
    <w:p w14:paraId="08636A09">
      <w:pPr>
        <w:rPr>
          <w:rFonts w:hint="default"/>
          <w:b w:val="0"/>
          <w:bCs w:val="0"/>
          <w:lang w:val="en-US" w:eastAsia="zh-CN"/>
        </w:rPr>
      </w:pPr>
      <w:r>
        <w:rPr>
          <w:rFonts w:hint="eastAsia"/>
          <w:b w:val="0"/>
          <w:bCs w:val="0"/>
          <w:lang w:val="en-US" w:eastAsia="zh-CN"/>
        </w:rPr>
        <w:t>一阶段：</w:t>
      </w:r>
      <w:r>
        <w:rPr>
          <w:rFonts w:hint="eastAsia"/>
          <w:b w:val="0"/>
          <w:bCs w:val="0"/>
          <w:lang w:val="en-US" w:eastAsia="zh-CN"/>
        </w:rPr>
        <w:tab/>
      </w:r>
      <w:r>
        <w:rPr>
          <w:rFonts w:hint="eastAsia"/>
          <w:b w:val="0"/>
          <w:bCs w:val="0"/>
          <w:lang w:val="en-US" w:eastAsia="zh-CN"/>
        </w:rPr>
        <w:t>你的肚子被一只蠕虫填满了......</w:t>
      </w:r>
      <w:r>
        <w:rPr>
          <w:rFonts w:hint="eastAsia"/>
          <w:b w:val="0"/>
          <w:bCs w:val="0"/>
          <w:lang w:val="en-US" w:eastAsia="zh-CN"/>
        </w:rPr>
        <w:tab/>
      </w:r>
      <w:r>
        <w:rPr>
          <w:rFonts w:hint="eastAsia"/>
          <w:b w:val="0"/>
          <w:bCs w:val="0"/>
          <w:lang w:val="en-US" w:eastAsia="zh-CN"/>
        </w:rPr>
        <w:tab/>
      </w:r>
      <w:r>
        <w:rPr>
          <w:rFonts w:hint="eastAsia"/>
          <w:b w:val="0"/>
          <w:bCs w:val="0"/>
          <w:lang w:val="en-US" w:eastAsia="zh-CN"/>
        </w:rPr>
        <w:tab/>
      </w:r>
      <w:r>
        <w:rPr>
          <w:rFonts w:hint="eastAsia"/>
          <w:b w:val="0"/>
          <w:bCs w:val="0"/>
          <w:lang w:val="en-US" w:eastAsia="zh-CN"/>
        </w:rPr>
        <w:t>提升自愈能力</w:t>
      </w:r>
    </w:p>
    <w:p w14:paraId="0F034128">
      <w:pPr>
        <w:rPr>
          <w:rFonts w:hint="eastAsia"/>
          <w:b w:val="0"/>
          <w:bCs w:val="0"/>
          <w:lang w:val="en-US" w:eastAsia="zh-CN"/>
        </w:rPr>
      </w:pPr>
      <w:r>
        <w:rPr>
          <w:rFonts w:hint="eastAsia"/>
          <w:b w:val="0"/>
          <w:bCs w:val="0"/>
          <w:lang w:val="en-US" w:eastAsia="zh-CN"/>
        </w:rPr>
        <w:t>二阶段：</w:t>
      </w:r>
      <w:r>
        <w:rPr>
          <w:rFonts w:hint="eastAsia"/>
          <w:b w:val="0"/>
          <w:bCs w:val="0"/>
          <w:lang w:val="en-US" w:eastAsia="zh-CN"/>
        </w:rPr>
        <w:tab/>
      </w:r>
      <w:r>
        <w:rPr>
          <w:rFonts w:hint="eastAsia"/>
          <w:b w:val="0"/>
          <w:bCs w:val="0"/>
          <w:lang w:val="en-US" w:eastAsia="zh-CN"/>
        </w:rPr>
        <w:t>你的肚子被一只</w:t>
      </w:r>
      <w:r>
        <w:rPr>
          <w:rFonts w:hint="eastAsia"/>
          <w:b/>
          <w:bCs/>
          <w:lang w:val="en-US" w:eastAsia="zh-CN"/>
        </w:rPr>
        <w:t>硕大的</w:t>
      </w:r>
      <w:r>
        <w:rPr>
          <w:rFonts w:hint="eastAsia"/>
          <w:b w:val="0"/>
          <w:bCs w:val="0"/>
          <w:lang w:val="en-US" w:eastAsia="zh-CN"/>
        </w:rPr>
        <w:t>蠕虫填满了......</w:t>
      </w:r>
      <w:r>
        <w:rPr>
          <w:rFonts w:hint="eastAsia"/>
          <w:b w:val="0"/>
          <w:bCs w:val="0"/>
          <w:lang w:val="en-US" w:eastAsia="zh-CN"/>
        </w:rPr>
        <w:tab/>
      </w:r>
      <w:r>
        <w:rPr>
          <w:rFonts w:hint="eastAsia"/>
          <w:b w:val="0"/>
          <w:bCs w:val="0"/>
          <w:lang w:val="en-US" w:eastAsia="zh-CN"/>
        </w:rPr>
        <w:t>略微提升自愈能力</w:t>
      </w:r>
    </w:p>
    <w:p w14:paraId="3ACACDB3">
      <w:pPr>
        <w:rPr>
          <w:rFonts w:hint="default"/>
          <w:b w:val="0"/>
          <w:bCs w:val="0"/>
          <w:lang w:val="en-US" w:eastAsia="zh-CN"/>
        </w:rPr>
      </w:pPr>
    </w:p>
    <w:p w14:paraId="3B59A475">
      <w:pPr>
        <w:numPr>
          <w:ilvl w:val="7"/>
          <w:numId w:val="3"/>
        </w:numPr>
        <w:ind w:left="0" w:leftChars="0" w:firstLine="420" w:firstLineChars="0"/>
        <w:outlineLvl w:val="4"/>
        <w:rPr>
          <w:rFonts w:hint="default"/>
          <w:b/>
          <w:bCs w:val="0"/>
          <w:lang w:val="en-US" w:eastAsia="zh-CN"/>
        </w:rPr>
      </w:pPr>
      <w:r>
        <w:rPr>
          <w:rStyle w:val="24"/>
          <w:rFonts w:hint="eastAsia" w:ascii="华文中宋" w:hAnsi="华文中宋" w:eastAsia="华文中宋" w:cs="华文中宋"/>
          <w:b/>
          <w:bCs w:val="0"/>
          <w:lang w:val="en-US" w:eastAsia="zh-CN"/>
        </w:rPr>
        <w:t>共生方法</w:t>
      </w:r>
    </w:p>
    <w:p w14:paraId="7C02B6DD">
      <w:pPr>
        <w:rPr>
          <w:rFonts w:hint="eastAsia"/>
          <w:lang w:val="en-US" w:eastAsia="zh-CN"/>
        </w:rPr>
      </w:pPr>
      <w:r>
        <w:rPr>
          <w:rFonts w:hint="eastAsia"/>
          <w:lang w:val="en-US" w:eastAsia="zh-CN"/>
        </w:rPr>
        <w:t>想进入触手蠕虫共生状态</w:t>
      </w:r>
      <w:r>
        <w:rPr>
          <w:rFonts w:hint="eastAsia"/>
          <w:b/>
          <w:bCs/>
          <w:lang w:val="en-US" w:eastAsia="zh-CN"/>
        </w:rPr>
        <w:t>只能通过</w:t>
      </w:r>
      <w:r>
        <w:rPr>
          <w:rFonts w:hint="eastAsia"/>
          <w:lang w:val="en-US" w:eastAsia="zh-CN"/>
        </w:rPr>
        <w:t>小蠕虫幼体钻入子宫</w:t>
      </w:r>
    </w:p>
    <w:p w14:paraId="0E7161FB">
      <w:pPr>
        <w:rPr>
          <w:rFonts w:hint="default"/>
          <w:lang w:val="en-US" w:eastAsia="zh-CN"/>
        </w:rPr>
      </w:pPr>
      <w:r>
        <w:rPr>
          <w:rFonts w:hint="eastAsia"/>
          <w:lang w:val="en-US" w:eastAsia="zh-CN"/>
        </w:rPr>
        <w:t>或者在</w:t>
      </w:r>
      <w:r>
        <w:rPr>
          <w:rFonts w:hint="eastAsia"/>
          <w:b/>
          <w:bCs/>
          <w:lang w:val="en-US" w:eastAsia="zh-CN"/>
        </w:rPr>
        <w:t>苗床化</w:t>
      </w:r>
      <w:r>
        <w:rPr>
          <w:rFonts w:hint="eastAsia"/>
          <w:lang w:val="en-US" w:eastAsia="zh-CN"/>
        </w:rPr>
        <w:t>状态下由小蠕虫钻入乳房达成。</w:t>
      </w:r>
    </w:p>
    <w:p w14:paraId="6095B265">
      <w:pPr>
        <w:rPr>
          <w:rFonts w:hint="eastAsia"/>
          <w:lang w:val="en-US" w:eastAsia="zh-CN"/>
        </w:rPr>
      </w:pPr>
      <w:r>
        <w:rPr>
          <w:rFonts w:hint="eastAsia"/>
          <w:lang w:val="en-US" w:eastAsia="zh-CN"/>
        </w:rPr>
        <w:t>小蠕虫有两种获取方式：</w:t>
      </w:r>
    </w:p>
    <w:p w14:paraId="0CF50CAD">
      <w:pPr>
        <w:rPr>
          <w:rFonts w:hint="eastAsia"/>
          <w:lang w:val="en-US" w:eastAsia="zh-CN"/>
        </w:rPr>
      </w:pPr>
      <w:r>
        <w:rPr>
          <w:rFonts w:hint="eastAsia"/>
          <w:lang w:val="en-US" w:eastAsia="zh-CN"/>
        </w:rPr>
        <w:t>通过杀死大的成体触手蠕虫爆出来的小蠕虫</w:t>
      </w:r>
    </w:p>
    <w:p w14:paraId="6F2D91BF">
      <w:pPr>
        <w:rPr>
          <w:rFonts w:hint="default"/>
          <w:lang w:val="en-US" w:eastAsia="zh-CN"/>
        </w:rPr>
      </w:pPr>
      <w:r>
        <w:rPr>
          <w:rFonts w:hint="eastAsia"/>
          <w:lang w:val="en-US" w:eastAsia="zh-CN"/>
        </w:rPr>
        <w:t>或者在大触手尸体上得到</w:t>
      </w:r>
      <w:r>
        <w:rPr>
          <w:rFonts w:hint="eastAsia"/>
          <w:b/>
          <w:bCs/>
          <w:lang w:val="en-US" w:eastAsia="zh-CN"/>
        </w:rPr>
        <w:t>[唤醒的触手蠕虫卵]</w:t>
      </w:r>
    </w:p>
    <w:p w14:paraId="305279E8">
      <w:pPr>
        <w:rPr>
          <w:rFonts w:hint="eastAsia"/>
          <w:b w:val="0"/>
          <w:bCs w:val="0"/>
          <w:lang w:val="en-US" w:eastAsia="zh-CN"/>
        </w:rPr>
      </w:pPr>
      <w:r>
        <w:rPr>
          <w:rFonts w:hint="eastAsia"/>
          <w:lang w:val="en-US" w:eastAsia="zh-CN"/>
        </w:rPr>
        <w:t>将</w:t>
      </w:r>
      <w:r>
        <w:rPr>
          <w:rFonts w:hint="eastAsia"/>
          <w:b/>
          <w:bCs/>
          <w:lang w:val="en-US" w:eastAsia="zh-CN"/>
        </w:rPr>
        <w:t>[唤醒的触手蠕虫卵]</w:t>
      </w:r>
      <w:r>
        <w:rPr>
          <w:rFonts w:hint="eastAsia"/>
          <w:b w:val="0"/>
          <w:bCs w:val="0"/>
          <w:lang w:val="en-US" w:eastAsia="zh-CN"/>
        </w:rPr>
        <w:t>放在地上（大概一分钟），会孵化成小蠕虫</w:t>
      </w:r>
    </w:p>
    <w:p w14:paraId="49039937">
      <w:pPr>
        <w:rPr>
          <w:rFonts w:hint="eastAsia"/>
          <w:b w:val="0"/>
          <w:bCs w:val="0"/>
          <w:lang w:val="en-US" w:eastAsia="zh-CN"/>
        </w:rPr>
      </w:pPr>
      <w:r>
        <w:rPr>
          <w:rFonts w:hint="eastAsia"/>
          <w:b w:val="0"/>
          <w:bCs w:val="0"/>
          <w:lang w:val="en-US" w:eastAsia="zh-CN"/>
        </w:rPr>
        <w:t>小蠕虫钻入之后出产速度相当快，获得触手蠕虫共生的同时会生出触手蠕虫宠物</w:t>
      </w:r>
    </w:p>
    <w:p w14:paraId="091B4EFA">
      <w:pPr>
        <w:rPr>
          <w:rFonts w:hint="default"/>
          <w:b w:val="0"/>
          <w:bCs w:val="0"/>
          <w:lang w:val="en-US" w:eastAsia="zh-CN"/>
        </w:rPr>
      </w:pPr>
      <w:r>
        <w:rPr>
          <w:rFonts w:hint="eastAsia"/>
          <w:b w:val="0"/>
          <w:bCs w:val="0"/>
          <w:lang w:val="en-US" w:eastAsia="zh-CN"/>
        </w:rPr>
        <w:t>进入共生状态之后每胎出产</w:t>
      </w:r>
      <w:r>
        <w:rPr>
          <w:rFonts w:hint="eastAsia"/>
          <w:b/>
          <w:bCs/>
          <w:lang w:val="en-US" w:eastAsia="zh-CN"/>
        </w:rPr>
        <w:t>[触手蠕虫卵]</w:t>
      </w:r>
    </w:p>
    <w:p w14:paraId="03DE97F2">
      <w:pPr>
        <w:bidi w:val="0"/>
        <w:rPr>
          <w:rFonts w:hint="default"/>
          <w:lang w:val="en-US" w:eastAsia="zh-CN"/>
        </w:rPr>
      </w:pPr>
      <w:r>
        <w:rPr>
          <w:rFonts w:hint="eastAsia"/>
          <w:b/>
          <w:bCs/>
          <w:lang w:val="en-US" w:eastAsia="zh-CN"/>
        </w:rPr>
        <w:t>[触手蠕虫卵]</w:t>
      </w:r>
      <w:r>
        <w:rPr>
          <w:rFonts w:hint="eastAsia"/>
          <w:b w:val="0"/>
          <w:bCs w:val="0"/>
          <w:lang w:val="en-US" w:eastAsia="zh-CN"/>
        </w:rPr>
        <w:t>的唤醒方法也同画皮卵一样，摔在地上得到</w:t>
      </w:r>
      <w:r>
        <w:rPr>
          <w:rFonts w:hint="eastAsia"/>
          <w:b/>
          <w:bCs/>
          <w:lang w:val="en-US" w:eastAsia="zh-CN"/>
        </w:rPr>
        <w:t>[唤醒的触手蠕虫卵]</w:t>
      </w:r>
    </w:p>
    <w:p w14:paraId="5D3B454D">
      <w:pPr>
        <w:bidi w:val="0"/>
        <w:rPr>
          <w:rFonts w:hint="eastAsia"/>
          <w:b w:val="0"/>
          <w:bCs w:val="0"/>
          <w:lang w:val="en-US" w:eastAsia="zh-CN"/>
        </w:rPr>
      </w:pPr>
      <w:r>
        <w:rPr>
          <w:rFonts w:hint="eastAsia"/>
          <w:lang w:val="en-US" w:eastAsia="zh-CN"/>
        </w:rPr>
        <w:t>生出来的</w:t>
      </w:r>
      <w:r>
        <w:rPr>
          <w:rFonts w:hint="eastAsia"/>
          <w:b/>
          <w:bCs/>
          <w:lang w:val="en-US" w:eastAsia="zh-CN"/>
        </w:rPr>
        <w:t>[触手蠕虫卵]</w:t>
      </w:r>
      <w:r>
        <w:rPr>
          <w:rFonts w:hint="eastAsia"/>
          <w:lang w:val="en-US" w:eastAsia="zh-CN"/>
        </w:rPr>
        <w:t>可以做成</w:t>
      </w:r>
      <w:r>
        <w:rPr>
          <w:rFonts w:hint="eastAsia"/>
          <w:b/>
          <w:bCs/>
          <w:lang w:val="en-US" w:eastAsia="zh-CN"/>
        </w:rPr>
        <w:t>[疗素]</w:t>
      </w:r>
      <w:r>
        <w:rPr>
          <w:rFonts w:hint="eastAsia"/>
          <w:lang w:val="en-US" w:eastAsia="zh-CN"/>
        </w:rPr>
        <w:t>，也可以在</w:t>
      </w:r>
      <w:r>
        <w:rPr>
          <w:rFonts w:hint="eastAsia"/>
          <w:b/>
          <w:bCs/>
          <w:lang w:val="en-US" w:eastAsia="zh-CN"/>
        </w:rPr>
        <w:t>【高阶工作台】</w:t>
      </w:r>
      <w:r>
        <w:rPr>
          <w:rFonts w:hint="eastAsia"/>
          <w:lang w:val="en-US" w:eastAsia="zh-CN"/>
        </w:rPr>
        <w:t>里合成</w:t>
      </w:r>
      <w:r>
        <w:rPr>
          <w:rFonts w:hint="eastAsia"/>
          <w:b/>
          <w:bCs/>
          <w:lang w:val="en-US" w:eastAsia="zh-CN"/>
        </w:rPr>
        <w:t>[异星萃取物]</w:t>
      </w:r>
    </w:p>
    <w:p w14:paraId="0655B74F">
      <w:pPr>
        <w:pStyle w:val="25"/>
        <w:bidi w:val="0"/>
        <w:rPr>
          <w:rFonts w:hint="eastAsia"/>
          <w:b w:val="0"/>
          <w:bCs w:val="0"/>
          <w:lang w:val="en-US" w:eastAsia="zh-CN"/>
        </w:rPr>
      </w:pPr>
      <w:r>
        <w:drawing>
          <wp:inline distT="0" distB="0" distL="114300" distR="114300">
            <wp:extent cx="654050" cy="717550"/>
            <wp:effectExtent l="0" t="0" r="12700" b="6350"/>
            <wp:docPr id="7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8"/>
                    <pic:cNvPicPr>
                      <a:picLocks noChangeAspect="1"/>
                    </pic:cNvPicPr>
                  </pic:nvPicPr>
                  <pic:blipFill>
                    <a:blip r:embed="rId60"/>
                    <a:stretch>
                      <a:fillRect/>
                    </a:stretch>
                  </pic:blipFill>
                  <pic:spPr>
                    <a:xfrm>
                      <a:off x="0" y="0"/>
                      <a:ext cx="654050" cy="717550"/>
                    </a:xfrm>
                    <a:prstGeom prst="rect">
                      <a:avLst/>
                    </a:prstGeom>
                    <a:noFill/>
                    <a:ln>
                      <a:noFill/>
                    </a:ln>
                  </pic:spPr>
                </pic:pic>
              </a:graphicData>
            </a:graphic>
          </wp:inline>
        </w:drawing>
      </w:r>
      <w:r>
        <w:drawing>
          <wp:inline distT="0" distB="0" distL="114300" distR="114300">
            <wp:extent cx="3615690" cy="735965"/>
            <wp:effectExtent l="0" t="0" r="3810" b="6985"/>
            <wp:docPr id="7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5"/>
                    <pic:cNvPicPr>
                      <a:picLocks noChangeAspect="1"/>
                    </pic:cNvPicPr>
                  </pic:nvPicPr>
                  <pic:blipFill>
                    <a:blip r:embed="rId61"/>
                    <a:stretch>
                      <a:fillRect/>
                    </a:stretch>
                  </pic:blipFill>
                  <pic:spPr>
                    <a:xfrm>
                      <a:off x="0" y="0"/>
                      <a:ext cx="3615690" cy="735965"/>
                    </a:xfrm>
                    <a:prstGeom prst="rect">
                      <a:avLst/>
                    </a:prstGeom>
                    <a:noFill/>
                    <a:ln>
                      <a:noFill/>
                    </a:ln>
                  </pic:spPr>
                </pic:pic>
              </a:graphicData>
            </a:graphic>
          </wp:inline>
        </w:drawing>
      </w:r>
    </w:p>
    <w:p w14:paraId="67754484">
      <w:pPr>
        <w:pStyle w:val="25"/>
        <w:bidi w:val="0"/>
      </w:pPr>
      <w:r>
        <w:drawing>
          <wp:inline distT="0" distB="0" distL="114300" distR="114300">
            <wp:extent cx="3314700" cy="866775"/>
            <wp:effectExtent l="0" t="0" r="0" b="9525"/>
            <wp:docPr id="7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7"/>
                    <pic:cNvPicPr>
                      <a:picLocks noChangeAspect="1"/>
                    </pic:cNvPicPr>
                  </pic:nvPicPr>
                  <pic:blipFill>
                    <a:blip r:embed="rId62"/>
                    <a:stretch>
                      <a:fillRect/>
                    </a:stretch>
                  </pic:blipFill>
                  <pic:spPr>
                    <a:xfrm>
                      <a:off x="0" y="0"/>
                      <a:ext cx="3314700" cy="866775"/>
                    </a:xfrm>
                    <a:prstGeom prst="rect">
                      <a:avLst/>
                    </a:prstGeom>
                    <a:noFill/>
                    <a:ln>
                      <a:noFill/>
                    </a:ln>
                  </pic:spPr>
                </pic:pic>
              </a:graphicData>
            </a:graphic>
          </wp:inline>
        </w:drawing>
      </w:r>
    </w:p>
    <w:p w14:paraId="5C0AF4A6">
      <w:pPr>
        <w:pStyle w:val="25"/>
        <w:bidi w:val="0"/>
        <w:rPr>
          <w:rFonts w:hint="eastAsia"/>
          <w:lang w:val="en-US" w:eastAsia="zh-CN"/>
        </w:rPr>
      </w:pPr>
      <w:r>
        <w:rPr>
          <w:rFonts w:hint="eastAsia"/>
          <w:lang w:val="en-US" w:eastAsia="zh-CN"/>
        </w:rPr>
        <w:t>图片：大蠕虫与小蠕虫</w:t>
      </w:r>
    </w:p>
    <w:p w14:paraId="576BDA4E">
      <w:pPr>
        <w:numPr>
          <w:ilvl w:val="7"/>
          <w:numId w:val="3"/>
        </w:numPr>
        <w:ind w:left="0" w:leftChars="0" w:firstLine="420" w:firstLineChars="0"/>
        <w:outlineLvl w:val="4"/>
        <w:rPr>
          <w:rFonts w:hint="eastAsia"/>
          <w:b/>
          <w:bCs w:val="0"/>
          <w:lang w:val="en-US" w:eastAsia="zh-CN"/>
        </w:rPr>
      </w:pPr>
      <w:r>
        <w:rPr>
          <w:rStyle w:val="24"/>
          <w:rFonts w:hint="eastAsia" w:ascii="华文中宋" w:hAnsi="华文中宋" w:eastAsia="华文中宋" w:cs="华文中宋"/>
          <w:b/>
          <w:bCs w:val="0"/>
          <w:lang w:val="en-US" w:eastAsia="zh-CN"/>
        </w:rPr>
        <w:t>提升阶段</w:t>
      </w:r>
    </w:p>
    <w:p w14:paraId="481DD436">
      <w:pPr>
        <w:rPr>
          <w:rFonts w:hint="eastAsia"/>
          <w:b/>
          <w:bCs/>
          <w:lang w:val="en-US" w:eastAsia="zh-CN"/>
        </w:rPr>
      </w:pPr>
      <w:r>
        <w:rPr>
          <w:rFonts w:hint="eastAsia"/>
          <w:b w:val="0"/>
          <w:bCs w:val="0"/>
          <w:lang w:val="en-US" w:eastAsia="zh-CN"/>
        </w:rPr>
        <w:t>提升阶段的方法是在一阶段基础上被</w:t>
      </w:r>
      <w:r>
        <w:rPr>
          <w:rFonts w:hint="eastAsia"/>
          <w:b/>
          <w:bCs/>
          <w:lang w:val="en-US" w:eastAsia="zh-CN"/>
        </w:rPr>
        <w:t>【中出】</w:t>
      </w:r>
      <w:r>
        <w:rPr>
          <w:rFonts w:hint="eastAsia"/>
          <w:b w:val="0"/>
          <w:bCs w:val="0"/>
          <w:lang w:val="en-US" w:eastAsia="zh-CN"/>
        </w:rPr>
        <w:t>来达到（各种生物的中出都可以）</w:t>
      </w:r>
    </w:p>
    <w:p w14:paraId="40502B3F">
      <w:pPr>
        <w:numPr>
          <w:ilvl w:val="0"/>
          <w:numId w:val="0"/>
        </w:numPr>
        <w:outlineLvl w:val="9"/>
        <w:rPr>
          <w:rFonts w:hint="default" w:ascii="华文中宋" w:hAnsi="华文中宋" w:eastAsia="华文中宋" w:cs="华文中宋"/>
          <w:lang w:val="en-US" w:eastAsia="zh-CN"/>
        </w:rPr>
      </w:pPr>
      <w:r>
        <w:rPr>
          <w:rFonts w:hint="eastAsia" w:ascii="华文中宋" w:hAnsi="华文中宋" w:eastAsia="华文中宋" w:cs="华文中宋"/>
          <w:b/>
          <w:bCs/>
          <w:lang w:val="en-US" w:eastAsia="zh-CN"/>
        </w:rPr>
        <w:t>[超育激素]</w:t>
      </w:r>
      <w:r>
        <w:rPr>
          <w:rFonts w:hint="eastAsia" w:ascii="华文中宋" w:hAnsi="华文中宋" w:eastAsia="华文中宋" w:cs="华文中宋"/>
          <w:lang w:val="en-US" w:eastAsia="zh-CN"/>
        </w:rPr>
        <w:t>也可以提升阶段数，完全苗床化的身体一针超育,可以直接将触手蠕虫共生状态拉满。</w:t>
      </w:r>
    </w:p>
    <w:p w14:paraId="7B59D533">
      <w:pPr>
        <w:bidi w:val="0"/>
        <w:rPr>
          <w:rFonts w:hint="eastAsia"/>
          <w:b/>
          <w:bCs/>
          <w:lang w:val="en-US" w:eastAsia="zh-CN"/>
        </w:rPr>
      </w:pPr>
    </w:p>
    <w:p w14:paraId="34A3C22B">
      <w:pPr>
        <w:bidi w:val="0"/>
        <w:rPr>
          <w:rFonts w:hint="eastAsia"/>
          <w:b/>
          <w:bCs/>
          <w:lang w:val="en-US" w:eastAsia="zh-CN"/>
        </w:rPr>
      </w:pPr>
      <w:r>
        <w:rPr>
          <w:rFonts w:hint="eastAsia"/>
          <w:b/>
          <w:bCs/>
          <w:lang w:val="en-US" w:eastAsia="zh-CN"/>
        </w:rPr>
        <w:t>注意！有这样一个严重bug，当你打了费洛蒙激素之后，再同时被多只触手蠕虫钻会导致无限生成触手蠕虫，导致严重卡顿</w:t>
      </w:r>
    </w:p>
    <w:p w14:paraId="3EAE626A">
      <w:pPr>
        <w:bidi w:val="0"/>
        <w:rPr>
          <w:rFonts w:hint="default"/>
          <w:b w:val="0"/>
          <w:bCs w:val="0"/>
          <w:lang w:val="en-US" w:eastAsia="zh-CN"/>
        </w:rPr>
      </w:pPr>
      <w:r>
        <w:rPr>
          <w:rFonts w:hint="eastAsia"/>
          <w:b w:val="0"/>
          <w:bCs w:val="0"/>
          <w:lang w:val="en-US" w:eastAsia="zh-CN"/>
        </w:rPr>
        <w:t>如果触发可以通过范围武器比如</w:t>
      </w:r>
      <w:r>
        <w:rPr>
          <w:rFonts w:hint="eastAsia"/>
          <w:b/>
          <w:bCs/>
          <w:lang w:val="en-US" w:eastAsia="zh-CN"/>
        </w:rPr>
        <w:t>[喷火器]</w:t>
      </w:r>
      <w:r>
        <w:rPr>
          <w:rFonts w:hint="eastAsia"/>
          <w:b w:val="0"/>
          <w:bCs w:val="0"/>
          <w:lang w:val="en-US" w:eastAsia="zh-CN"/>
        </w:rPr>
        <w:t>处理(但是这个触发概率也挺小的吧...)</w:t>
      </w:r>
    </w:p>
    <w:p w14:paraId="7BFDE769">
      <w:pPr>
        <w:bidi w:val="0"/>
        <w:rPr>
          <w:rFonts w:hint="default"/>
          <w:b/>
          <w:bCs/>
          <w:lang w:val="en-US" w:eastAsia="zh-CN"/>
        </w:rPr>
      </w:pPr>
    </w:p>
    <w:p w14:paraId="49D6FACE">
      <w:pPr>
        <w:pStyle w:val="3"/>
        <w:numPr>
          <w:ilvl w:val="0"/>
          <w:numId w:val="3"/>
        </w:numPr>
        <w:bidi w:val="0"/>
        <w:ind w:left="0" w:leftChars="0" w:firstLine="277" w:firstLineChars="0"/>
        <w:rPr>
          <w:rFonts w:hint="default"/>
          <w:lang w:val="en-US" w:eastAsia="zh-CN"/>
        </w:rPr>
      </w:pPr>
      <w:bookmarkStart w:id="24" w:name="_Toc5896"/>
      <w:r>
        <w:rPr>
          <w:rFonts w:hint="eastAsia"/>
          <w:lang w:val="en-US" w:eastAsia="zh-CN"/>
        </w:rPr>
        <w:t>妊娠机制说明</w:t>
      </w:r>
      <w:bookmarkEnd w:id="24"/>
    </w:p>
    <w:p w14:paraId="790BE0E8">
      <w:pPr>
        <w:pStyle w:val="4"/>
        <w:numPr>
          <w:ilvl w:val="1"/>
          <w:numId w:val="3"/>
        </w:numPr>
        <w:bidi w:val="0"/>
        <w:ind w:left="60" w:leftChars="0" w:firstLine="420" w:firstLineChars="0"/>
        <w:rPr>
          <w:rFonts w:hint="default" w:ascii="华文中宋" w:hAnsi="华文中宋" w:eastAsia="华文中宋" w:cs="华文中宋"/>
          <w:lang w:val="en-US" w:eastAsia="zh-CN"/>
        </w:rPr>
      </w:pPr>
      <w:bookmarkStart w:id="25" w:name="_Toc13575"/>
      <w:r>
        <w:rPr>
          <w:rFonts w:hint="eastAsia" w:ascii="华文中宋" w:hAnsi="华文中宋" w:eastAsia="华文中宋" w:cs="华文中宋"/>
          <w:lang w:val="en-US" w:eastAsia="zh-CN"/>
        </w:rPr>
        <w:t>容量机制</w:t>
      </w:r>
      <w:bookmarkEnd w:id="25"/>
    </w:p>
    <w:p w14:paraId="42700A04">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新版本的妊娠重构了代码，现在有了一个隐藏系统：容量</w:t>
      </w:r>
    </w:p>
    <w:p w14:paraId="3A0D43CF">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初始状态下的容量上限为0</w:t>
      </w:r>
    </w:p>
    <w:p w14:paraId="4AF5BABB">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当 容量≥容量上限 时，会导致闭宫，</w:t>
      </w:r>
      <w:r>
        <w:rPr>
          <w:rFonts w:hint="default" w:ascii="华文中宋" w:hAnsi="华文中宋" w:eastAsia="华文中宋" w:cs="华文中宋"/>
          <w:lang w:val="en-US" w:eastAsia="zh-CN"/>
        </w:rPr>
        <w:t>闭宫后无法获得新的妊娠</w:t>
      </w:r>
      <w:r>
        <w:rPr>
          <w:rFonts w:hint="eastAsia" w:ascii="华文中宋" w:hAnsi="华文中宋" w:eastAsia="华文中宋" w:cs="华文中宋"/>
          <w:lang w:val="en-US" w:eastAsia="zh-CN"/>
        </w:rPr>
        <w:t>（无法继续怀孕）</w:t>
      </w:r>
    </w:p>
    <w:p w14:paraId="6E8C8E6F">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每个会导致妊娠的物品都有不同的容量占用程度</w:t>
      </w:r>
    </w:p>
    <w:p w14:paraId="19139AD5">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比如，一个爬爬的容量为300，一个基因的容量为100</w:t>
      </w:r>
    </w:p>
    <w:p w14:paraId="060AB07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由于初始状态上限为0，也就是说怀任何东西都会超出上限——怀什么都是只能怀一个</w:t>
      </w:r>
    </w:p>
    <w:p w14:paraId="2847CE29">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提升容量上限的方法为苗床化基因和苗床化药剂</w:t>
      </w:r>
    </w:p>
    <w:p w14:paraId="4EF3E49D">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当苗床化到达任意进度时（第一针）：解锁容量上限至200</w:t>
      </w:r>
    </w:p>
    <w:p w14:paraId="5140FA46">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当苗床化高于50%后：解锁容量上限至300</w:t>
      </w:r>
    </w:p>
    <w:p w14:paraId="0DEC42D1">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当完全苗床化进度填满后：解锁容量上限至500</w:t>
      </w:r>
    </w:p>
    <w:p w14:paraId="1E4ED06E">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当完全苗床化并且打上完整度到达100%的苗床基因时（100%苗床改造+100%苗床基因）：解锁容量上限至最大（700）</w:t>
      </w:r>
    </w:p>
    <w:p w14:paraId="1412C5BD">
      <w:pPr>
        <w:numPr>
          <w:ilvl w:val="0"/>
          <w:numId w:val="0"/>
        </w:numPr>
        <w:ind w:leftChars="0"/>
        <w:rPr>
          <w:rFonts w:hint="default" w:ascii="华文中宋" w:hAnsi="华文中宋" w:eastAsia="华文中宋" w:cs="华文中宋"/>
          <w:lang w:val="en-US" w:eastAsia="zh-CN"/>
        </w:rPr>
      </w:pPr>
    </w:p>
    <w:p w14:paraId="7FFB2B82">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再举个例子：当完全苗床化后，现在的容量上限为500</w:t>
      </w:r>
    </w:p>
    <w:p w14:paraId="6CD234FC">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此时你可以怀4个基因加一个爬爬，此时的容量占用为（4*100+300=700）</w:t>
      </w:r>
    </w:p>
    <w:p w14:paraId="29F50C3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700＞500，此时才会闭宫</w:t>
      </w:r>
    </w:p>
    <w:p w14:paraId="334A63B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可以利用这个机制怀上更多的宝宝，不同类型的妊娠可以共存</w:t>
      </w:r>
    </w:p>
    <w:p w14:paraId="2A6C45A9">
      <w:pPr>
        <w:numPr>
          <w:ilvl w:val="0"/>
          <w:numId w:val="0"/>
        </w:numPr>
        <w:ind w:leftChars="0"/>
        <w:rPr>
          <w:rFonts w:hint="eastAsia" w:ascii="华文中宋" w:hAnsi="华文中宋" w:eastAsia="华文中宋" w:cs="华文中宋"/>
          <w:lang w:val="en-US" w:eastAsia="zh-CN"/>
        </w:rPr>
      </w:pPr>
    </w:p>
    <w:p w14:paraId="0D65EFF0">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这里放一些常用的物品的容量：</w:t>
      </w:r>
    </w:p>
    <w:p w14:paraId="457C36F9">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基因占用100，爬爬占用300，迅猛龙占用200，锤头鲨占用100，红细胞占用200</w:t>
      </w:r>
    </w:p>
    <w:p w14:paraId="4D989ED3">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任何类型的妊娠，占用都不会超过300</w:t>
      </w:r>
    </w:p>
    <w:p w14:paraId="3CEE5D8F">
      <w:pPr>
        <w:numPr>
          <w:ilvl w:val="0"/>
          <w:numId w:val="0"/>
        </w:numPr>
        <w:ind w:leftChars="0"/>
        <w:rPr>
          <w:rFonts w:hint="eastAsia" w:ascii="华文中宋" w:hAnsi="华文中宋" w:eastAsia="华文中宋" w:cs="华文中宋"/>
          <w:lang w:val="en-US" w:eastAsia="zh-CN"/>
        </w:rPr>
      </w:pPr>
    </w:p>
    <w:p w14:paraId="26DFC15C">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比较特殊的例子：大眼仔固定只能怀一个（不能同时怀两个大眼仔），但是可以和其他的共存。</w:t>
      </w:r>
    </w:p>
    <w:p w14:paraId="6AC53016">
      <w:pPr>
        <w:numPr>
          <w:ilvl w:val="0"/>
          <w:numId w:val="0"/>
        </w:numPr>
        <w:ind w:leftChars="0"/>
        <w:rPr>
          <w:rFonts w:hint="eastAsia" w:ascii="华文中宋" w:hAnsi="华文中宋" w:eastAsia="华文中宋" w:cs="华文中宋"/>
          <w:lang w:val="en-US" w:eastAsia="zh-CN"/>
        </w:rPr>
      </w:pPr>
    </w:p>
    <w:p w14:paraId="1ED887C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寄生也会占用一定的容量，大概100-300（为以后添加妊娠与寄生共存的玩法做铺垫）；由于寄生会占用容量的特性，所以在没有苗床化（或苗床化进度过低）的时候寄生会导致闭宫</w:t>
      </w:r>
    </w:p>
    <w:p w14:paraId="492CB61A">
      <w:pPr>
        <w:numPr>
          <w:ilvl w:val="0"/>
          <w:numId w:val="0"/>
        </w:numPr>
        <w:ind w:leftChars="0"/>
        <w:rPr>
          <w:rFonts w:hint="eastAsia" w:ascii="华文中宋" w:hAnsi="华文中宋" w:eastAsia="华文中宋" w:cs="华文中宋"/>
          <w:lang w:val="en-US" w:eastAsia="zh-CN"/>
        </w:rPr>
      </w:pPr>
      <w:r>
        <w:rPr>
          <w:rFonts w:hint="default" w:ascii="华文中宋" w:hAnsi="华文中宋" w:eastAsia="华文中宋" w:cs="华文中宋"/>
          <w:color w:val="FF0000"/>
          <w:lang w:val="en-US" w:eastAsia="zh-CN"/>
        </w:rPr>
        <w:t>目前寄生和妊娠暂时还不可共存</w:t>
      </w:r>
      <w:r>
        <w:rPr>
          <w:rFonts w:hint="default" w:ascii="华文中宋" w:hAnsi="华文中宋" w:eastAsia="华文中宋" w:cs="华文中宋"/>
          <w:lang w:val="en-US" w:eastAsia="zh-CN"/>
        </w:rPr>
        <w:t>；妊娠仍然会在发育到1阶段的75%以后顶掉寄生</w:t>
      </w:r>
      <w:r>
        <w:rPr>
          <w:rFonts w:hint="eastAsia" w:ascii="华文中宋" w:hAnsi="华文中宋" w:eastAsia="华文中宋" w:cs="华文中宋"/>
          <w:lang w:val="en-US" w:eastAsia="zh-CN"/>
        </w:rPr>
        <w:t>，寄生就是被那种敌对锤头鲨幼崽钻了。</w:t>
      </w:r>
    </w:p>
    <w:p w14:paraId="0A6823F6">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（*其实还是有共存的方法的， 就是使用堕落苗床纹）</w:t>
      </w:r>
    </w:p>
    <w:p w14:paraId="15F96789">
      <w:pPr>
        <w:numPr>
          <w:ilvl w:val="0"/>
          <w:numId w:val="0"/>
        </w:numPr>
        <w:ind w:leftChars="0"/>
        <w:rPr>
          <w:rFonts w:hint="eastAsia" w:ascii="华文中宋" w:hAnsi="华文中宋" w:eastAsia="华文中宋" w:cs="华文中宋"/>
          <w:lang w:val="en-US" w:eastAsia="zh-CN"/>
        </w:rPr>
      </w:pPr>
      <w:r>
        <w:rPr>
          <w:rFonts w:hint="default" w:ascii="华文中宋" w:hAnsi="华文中宋" w:eastAsia="华文中宋" w:cs="华文中宋"/>
          <w:lang w:val="en-US" w:eastAsia="zh-CN"/>
        </w:rPr>
        <w:t>不过</w:t>
      </w:r>
      <w:r>
        <w:rPr>
          <w:rFonts w:hint="eastAsia" w:ascii="华文中宋" w:hAnsi="华文中宋" w:eastAsia="华文中宋" w:cs="华文中宋"/>
          <w:lang w:val="en-US" w:eastAsia="zh-CN"/>
        </w:rPr>
        <w:t>作者的</w:t>
      </w:r>
      <w:r>
        <w:rPr>
          <w:rFonts w:hint="default" w:ascii="华文中宋" w:hAnsi="华文中宋" w:eastAsia="华文中宋" w:cs="华文中宋"/>
          <w:lang w:val="en-US" w:eastAsia="zh-CN"/>
        </w:rPr>
        <w:t>框架已经做好了，以后实装起来会很方便</w:t>
      </w:r>
      <w:r>
        <w:rPr>
          <w:rFonts w:hint="eastAsia" w:ascii="华文中宋" w:hAnsi="华文中宋" w:eastAsia="华文中宋" w:cs="华文中宋"/>
          <w:lang w:val="en-US" w:eastAsia="zh-CN"/>
        </w:rPr>
        <w:t>滴</w:t>
      </w:r>
    </w:p>
    <w:p w14:paraId="2B419372">
      <w:pPr>
        <w:numPr>
          <w:ilvl w:val="0"/>
          <w:numId w:val="0"/>
        </w:numPr>
        <w:ind w:leftChars="0"/>
        <w:rPr>
          <w:rFonts w:hint="eastAsia" w:ascii="华文中宋" w:hAnsi="华文中宋" w:eastAsia="华文中宋" w:cs="华文中宋"/>
          <w:lang w:val="en-US" w:eastAsia="zh-CN"/>
        </w:rPr>
      </w:pPr>
    </w:p>
    <w:p w14:paraId="1A9EB401">
      <w:pPr>
        <w:pStyle w:val="4"/>
        <w:numPr>
          <w:ilvl w:val="1"/>
          <w:numId w:val="3"/>
        </w:numPr>
        <w:bidi w:val="0"/>
        <w:ind w:left="60" w:leftChars="0" w:firstLine="420" w:firstLineChars="0"/>
        <w:rPr>
          <w:rFonts w:hint="default"/>
          <w:lang w:val="en-US" w:eastAsia="zh-CN"/>
        </w:rPr>
      </w:pPr>
      <w:bookmarkStart w:id="26" w:name="_Toc1059"/>
      <w:r>
        <w:rPr>
          <w:rFonts w:hint="eastAsia"/>
          <w:lang w:val="en-US" w:eastAsia="zh-CN"/>
        </w:rPr>
        <w:t>孕育阶段</w:t>
      </w:r>
      <w:bookmarkEnd w:id="26"/>
    </w:p>
    <w:p w14:paraId="28B4E7A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根据怀的东西不同，阶段的数量也有所改变</w:t>
      </w:r>
    </w:p>
    <w:p w14:paraId="60AE3ED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比如一个爬爬，从怀孕到生下来一共需要四个阶段的孕育</w:t>
      </w:r>
    </w:p>
    <w:p w14:paraId="03BC0FC7">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一个基因，从怀孕到生下来只需要两个阶段的孕育</w:t>
      </w:r>
    </w:p>
    <w:p w14:paraId="679082EB">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但如果你的上限足够，一次塞3个基因把容量占用塞到300就也和爬爬一样是4个阶段了</w:t>
      </w:r>
    </w:p>
    <w:p w14:paraId="3A235788">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从500占用开始</w:t>
      </w:r>
      <w:r>
        <w:rPr>
          <w:rFonts w:hint="eastAsia" w:ascii="华文中宋" w:hAnsi="华文中宋" w:eastAsia="华文中宋" w:cs="华文中宋"/>
          <w:lang w:val="en-US" w:eastAsia="zh-CN"/>
        </w:rPr>
        <w:t>，</w:t>
      </w:r>
      <w:r>
        <w:rPr>
          <w:rFonts w:hint="default" w:ascii="华文中宋" w:hAnsi="华文中宋" w:eastAsia="华文中宋" w:cs="华文中宋"/>
          <w:lang w:val="en-US" w:eastAsia="zh-CN"/>
        </w:rPr>
        <w:t>就会变成5个阶段了</w:t>
      </w:r>
    </w:p>
    <w:p w14:paraId="3B0811B7">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700容量会在第5阶段的最后给予最大的孕肚差分（可能大到会让一部分人产生不适）</w:t>
      </w:r>
    </w:p>
    <w:p w14:paraId="192F7395">
      <w:pPr>
        <w:numPr>
          <w:ilvl w:val="0"/>
          <w:numId w:val="0"/>
        </w:numPr>
        <w:ind w:leftChars="0"/>
        <w:rPr>
          <w:rFonts w:hint="eastAsia" w:ascii="华文中宋" w:hAnsi="华文中宋" w:eastAsia="华文中宋" w:cs="华文中宋"/>
          <w:lang w:val="en-US" w:eastAsia="zh-CN"/>
        </w:rPr>
      </w:pPr>
      <w:r>
        <w:rPr>
          <w:rFonts w:hint="default" w:ascii="华文中宋" w:hAnsi="华文中宋" w:eastAsia="华文中宋" w:cs="华文中宋"/>
          <w:lang w:val="en-US" w:eastAsia="zh-CN"/>
        </w:rPr>
        <w:t>肚子大小由阶段数决定的</w:t>
      </w:r>
      <w:r>
        <w:rPr>
          <w:rFonts w:hint="eastAsia" w:ascii="华文中宋" w:hAnsi="华文中宋" w:eastAsia="华文中宋" w:cs="华文中宋"/>
          <w:lang w:val="en-US" w:eastAsia="zh-CN"/>
        </w:rPr>
        <w:t>，肚子越大，减速越严重。</w:t>
      </w:r>
    </w:p>
    <w:p w14:paraId="4C11B78E">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并且随着容量占用的增大，同阶段的肚子大小会更大一点</w:t>
      </w:r>
    </w:p>
    <w:p w14:paraId="783D61ED">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到达600时是一个分水岭。</w:t>
      </w:r>
    </w:p>
    <w:p w14:paraId="4CFB6119">
      <w:pPr>
        <w:numPr>
          <w:ilvl w:val="0"/>
          <w:numId w:val="0"/>
        </w:numPr>
        <w:ind w:leftChars="0"/>
        <w:rPr>
          <w:rFonts w:hint="default" w:ascii="华文中宋" w:hAnsi="华文中宋" w:eastAsia="华文中宋" w:cs="华文中宋"/>
          <w:lang w:val="en-US" w:eastAsia="zh-CN"/>
        </w:rPr>
      </w:pPr>
      <w:r>
        <w:rPr>
          <w:rFonts w:hint="default" w:ascii="华文中宋" w:hAnsi="华文中宋" w:eastAsia="华文中宋" w:cs="华文中宋"/>
          <w:lang w:val="en-US" w:eastAsia="zh-CN"/>
        </w:rPr>
        <w:t>比如都是1阶段的50%，容量到达600前的是刚露出肚肚，容量到达600后从25%就开始露肚肚了，50%就已经变大一点了</w:t>
      </w:r>
    </w:p>
    <w:p w14:paraId="312A7BCB">
      <w:pPr>
        <w:numPr>
          <w:ilvl w:val="0"/>
          <w:numId w:val="0"/>
        </w:numPr>
        <w:ind w:leftChars="0"/>
        <w:rPr>
          <w:rFonts w:hint="default" w:ascii="华文中宋" w:hAnsi="华文中宋" w:eastAsia="华文中宋" w:cs="华文中宋"/>
          <w:lang w:val="en-US" w:eastAsia="zh-CN"/>
        </w:rPr>
      </w:pPr>
    </w:p>
    <w:p w14:paraId="52F788A6">
      <w:pPr>
        <w:numPr>
          <w:ilvl w:val="0"/>
          <w:numId w:val="0"/>
        </w:numPr>
        <w:ind w:leftChars="0"/>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并且新的版本更新添加了一个特性</w:t>
      </w:r>
    </w:p>
    <w:p w14:paraId="38426554">
      <w:pPr>
        <w:numPr>
          <w:ilvl w:val="0"/>
          <w:numId w:val="0"/>
        </w:numPr>
        <w:ind w:leftChars="0"/>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当经历妊娠到生完的过程之后，肚子不会完全复原，</w:t>
      </w:r>
      <w:r>
        <w:rPr>
          <w:rFonts w:hint="default" w:ascii="华文中宋" w:hAnsi="华文中宋" w:eastAsia="华文中宋" w:cs="华文中宋"/>
          <w:lang w:val="en-US" w:eastAsia="zh-CN"/>
        </w:rPr>
        <w:t>而是会留一点点西瓜肚（比如生完爬爬以后肚子会缩到一个相对较小但没完全复原的状态），需要等一小段时间自己慢慢恢复</w:t>
      </w:r>
    </w:p>
    <w:p w14:paraId="61647D96">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不过恢复期间是没有重量的（不会减速）</w:t>
      </w:r>
    </w:p>
    <w:p w14:paraId="2C286A10">
      <w:pPr>
        <w:pStyle w:val="4"/>
        <w:numPr>
          <w:ilvl w:val="1"/>
          <w:numId w:val="3"/>
        </w:numPr>
        <w:bidi w:val="0"/>
        <w:ind w:left="60" w:leftChars="0" w:firstLine="420" w:firstLineChars="0"/>
        <w:rPr>
          <w:rFonts w:hint="eastAsia"/>
          <w:lang w:val="en-US" w:eastAsia="zh-CN"/>
        </w:rPr>
      </w:pPr>
      <w:bookmarkStart w:id="27" w:name="_Toc31610"/>
      <w:r>
        <w:rPr>
          <w:rFonts w:hint="eastAsia"/>
          <w:lang w:val="en-US" w:eastAsia="zh-CN"/>
        </w:rPr>
        <w:t>多胞胎系统</w:t>
      </w:r>
      <w:bookmarkEnd w:id="27"/>
    </w:p>
    <w:p w14:paraId="2ACA1DAA">
      <w:pPr>
        <w:pStyle w:val="15"/>
        <w:keepNext w:val="0"/>
        <w:keepLines w:val="0"/>
        <w:widowControl/>
        <w:suppressLineNumbers w:val="0"/>
        <w:ind w:firstLine="420" w:firstLineChars="0"/>
      </w:pPr>
      <w:bookmarkStart w:id="28" w:name="_Toc13964"/>
      <w:r>
        <w:rPr>
          <w:rFonts w:hint="eastAsia"/>
          <w:lang w:val="en-US" w:eastAsia="zh-CN"/>
        </w:rPr>
        <w:t>最新的更新中，添加了多胞胎</w:t>
      </w:r>
      <w:r>
        <w:t>系统</w:t>
      </w:r>
      <w:r>
        <w:rPr>
          <w:rFonts w:hint="eastAsia"/>
          <w:lang w:eastAsia="zh-CN"/>
        </w:rPr>
        <w:t>：</w:t>
      </w:r>
      <w:r>
        <w:t>每次妊娠事件在受精卵着床的瞬间，有5%的概率不消耗原本用于妊娠的“种子”，额外形成一个胚胎，即实现一次性多胎妊娠的可能性。</w:t>
      </w:r>
    </w:p>
    <w:p w14:paraId="0E258496">
      <w:pPr>
        <w:pStyle w:val="15"/>
        <w:keepNext w:val="0"/>
        <w:keepLines w:val="0"/>
        <w:widowControl/>
        <w:suppressLineNumbers w:val="0"/>
        <w:ind w:firstLine="420" w:firstLineChars="0"/>
      </w:pPr>
      <w:r>
        <w:t>此外，若</w:t>
      </w:r>
      <w:r>
        <w:rPr>
          <w:rFonts w:hint="eastAsia"/>
          <w:lang w:val="en-US" w:eastAsia="zh-CN"/>
        </w:rPr>
        <w:t>你的</w:t>
      </w:r>
      <w:r>
        <w:t>“孕气”</w:t>
      </w:r>
      <w:r>
        <w:rPr>
          <w:rFonts w:ascii="宋体" w:hAnsi="宋体" w:eastAsia="宋体" w:cs="宋体"/>
          <w:sz w:val="24"/>
          <w:szCs w:val="24"/>
        </w:rPr>
        <w:t>特别好</w:t>
      </w:r>
      <w:r>
        <w:t>，在首次触发该5%概率后，仍可继续叠加额外胚胎的生成。理论上，该机制可递归触发，形成二胎、三胎乃至更多胎次，其概率将随叠加层数指数下降（例如三胎的概率约为0.25%，即5%的5%）</w:t>
      </w:r>
    </w:p>
    <w:p w14:paraId="5314986B">
      <w:pPr>
        <w:pStyle w:val="4"/>
        <w:numPr>
          <w:ilvl w:val="0"/>
          <w:numId w:val="3"/>
        </w:numPr>
        <w:bidi w:val="0"/>
        <w:ind w:left="0" w:leftChars="0" w:firstLine="277" w:firstLineChars="0"/>
        <w:outlineLvl w:val="1"/>
        <w:rPr>
          <w:rFonts w:hint="eastAsia" w:ascii="华文中宋" w:hAnsi="华文中宋" w:eastAsia="华文中宋" w:cs="华文中宋"/>
          <w:lang w:val="en-US" w:eastAsia="zh-CN"/>
        </w:rPr>
      </w:pPr>
      <w:bookmarkStart w:id="29" w:name="_Toc1957"/>
      <w:r>
        <w:rPr>
          <w:rFonts w:hint="eastAsia" w:ascii="华文中宋" w:hAnsi="华文中宋" w:eastAsia="华文中宋" w:cs="华文中宋"/>
          <w:lang w:val="en-US" w:eastAsia="zh-CN"/>
        </w:rPr>
        <w:t>新基因</w:t>
      </w:r>
      <w:bookmarkEnd w:id="28"/>
      <w:bookmarkEnd w:id="29"/>
    </w:p>
    <w:p w14:paraId="76905971">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本mod添加了新的基因，除了原版获得基因的手段，你还可以通过</w:t>
      </w:r>
      <w:r>
        <w:rPr>
          <w:rFonts w:hint="eastAsia" w:ascii="华文中宋" w:hAnsi="华文中宋" w:eastAsia="华文中宋" w:cs="华文中宋"/>
          <w:b/>
          <w:bCs/>
          <w:lang w:val="en-US" w:eastAsia="zh-CN"/>
        </w:rPr>
        <w:t>[奇怪的胚胎]</w:t>
      </w:r>
      <w:r>
        <w:rPr>
          <w:rFonts w:hint="eastAsia" w:ascii="华文中宋" w:hAnsi="华文中宋" w:eastAsia="华文中宋" w:cs="华文中宋"/>
          <w:lang w:val="en-US" w:eastAsia="zh-CN"/>
        </w:rPr>
        <w:t>获得基因，本mod的特殊基因带有</w:t>
      </w:r>
      <w:r>
        <w:rPr>
          <w:rFonts w:hint="eastAsia" w:ascii="华文中宋" w:hAnsi="华文中宋" w:eastAsia="华文中宋" w:cs="华文中宋"/>
          <w:b/>
          <w:bCs/>
          <w:lang w:val="en-US" w:eastAsia="zh-CN"/>
        </w:rPr>
        <w:t>R18异种木卫二</w:t>
      </w:r>
      <w:r>
        <w:rPr>
          <w:rFonts w:hint="eastAsia" w:ascii="华文中宋" w:hAnsi="华文中宋" w:eastAsia="华文中宋" w:cs="华文中宋"/>
          <w:lang w:val="en-US" w:eastAsia="zh-CN"/>
        </w:rPr>
        <w:t>的小标签。如扶她基因，奶牛基因，苗床基因等。并且纯度影响性能，比如，扶她基因的纯度越高，长出来的阴茎越大。</w:t>
      </w:r>
    </w:p>
    <w:p w14:paraId="366F69B2">
      <w:pPr>
        <w:pStyle w:val="5"/>
        <w:bidi w:val="0"/>
        <w:outlineLvl w:val="2"/>
        <w:rPr>
          <w:rFonts w:hint="eastAsia" w:ascii="华文中宋" w:hAnsi="华文中宋" w:eastAsia="华文中宋" w:cs="华文中宋"/>
          <w:lang w:val="en-US" w:eastAsia="zh-CN"/>
        </w:rPr>
      </w:pPr>
      <w:bookmarkStart w:id="30" w:name="_Toc20396"/>
      <w:bookmarkStart w:id="31" w:name="_Toc27648"/>
      <w:r>
        <w:rPr>
          <w:rFonts w:hint="eastAsia" w:ascii="华文中宋" w:hAnsi="华文中宋" w:eastAsia="华文中宋" w:cs="华文中宋"/>
          <w:lang w:val="en-US" w:eastAsia="zh-CN"/>
        </w:rPr>
        <w:t>1.扶她</w:t>
      </w:r>
      <w:bookmarkEnd w:id="30"/>
      <w:bookmarkEnd w:id="31"/>
    </w:p>
    <w:p w14:paraId="56C82BE8">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当你使用了扶她基因后，</w:t>
      </w:r>
      <w:r>
        <w:rPr>
          <w:rFonts w:hint="eastAsia" w:ascii="华文中宋" w:hAnsi="华文中宋" w:eastAsia="华文中宋" w:cs="华文中宋"/>
          <w:b/>
          <w:bCs/>
          <w:lang w:val="en-US" w:eastAsia="zh-CN"/>
        </w:rPr>
        <w:t>进入发情状态时</w:t>
      </w:r>
      <w:r>
        <w:rPr>
          <w:rFonts w:hint="eastAsia" w:ascii="华文中宋" w:hAnsi="华文中宋" w:eastAsia="华文中宋" w:cs="华文中宋"/>
          <w:lang w:val="en-US" w:eastAsia="zh-CN"/>
        </w:rPr>
        <w:t>，你的阴茎会根据基因的完整度勃起相应大小，此时你可以按R键，进行生物攻击（真·生物攻击）被击中的队友会积累快感，并导致腹部隆起。持续攻击将射精。</w:t>
      </w:r>
    </w:p>
    <w:p w14:paraId="7B07E1CD">
      <w:pPr>
        <w:rPr>
          <w:rFonts w:hint="eastAsia" w:ascii="华文中宋" w:hAnsi="华文中宋" w:eastAsia="华文中宋" w:cs="华文中宋"/>
          <w:b/>
          <w:bCs/>
          <w:lang w:val="en-US" w:eastAsia="zh-CN"/>
        </w:rPr>
      </w:pPr>
      <w:r>
        <w:rPr>
          <w:rFonts w:hint="eastAsia" w:ascii="华文中宋" w:hAnsi="华文中宋" w:eastAsia="华文中宋" w:cs="华文中宋"/>
          <w:lang w:val="en-US" w:eastAsia="zh-CN"/>
        </w:rPr>
        <w:t>你可以使用</w:t>
      </w:r>
      <w:r>
        <w:rPr>
          <w:rFonts w:hint="eastAsia" w:ascii="华文中宋" w:hAnsi="华文中宋" w:eastAsia="华文中宋" w:cs="华文中宋"/>
          <w:b/>
          <w:bCs/>
          <w:lang w:val="en-US" w:eastAsia="zh-CN"/>
        </w:rPr>
        <w:t>[精囊催化剂]</w:t>
      </w:r>
      <w:r>
        <w:rPr>
          <w:rFonts w:hint="eastAsia" w:ascii="华文中宋" w:hAnsi="华文中宋" w:eastAsia="华文中宋" w:cs="华文中宋"/>
          <w:b w:val="0"/>
          <w:bCs w:val="0"/>
          <w:lang w:val="en-US" w:eastAsia="zh-CN"/>
        </w:rPr>
        <w:t>使得自己的生物攻击具有怀孕特性，但是只能怀异性遗传物质</w:t>
      </w:r>
    </w:p>
    <w:p w14:paraId="1CE95828">
      <w:pPr>
        <w:pStyle w:val="25"/>
        <w:bidi w:val="0"/>
        <w:rPr>
          <w:rFonts w:hint="eastAsia"/>
        </w:rPr>
      </w:pPr>
      <w:r>
        <w:rPr>
          <w:rFonts w:hint="eastAsia"/>
        </w:rPr>
        <w:drawing>
          <wp:inline distT="0" distB="0" distL="114300" distR="114300">
            <wp:extent cx="457200" cy="431800"/>
            <wp:effectExtent l="0" t="0" r="0" b="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63"/>
                    <a:stretch>
                      <a:fillRect/>
                    </a:stretch>
                  </pic:blipFill>
                  <pic:spPr>
                    <a:xfrm>
                      <a:off x="0" y="0"/>
                      <a:ext cx="457200" cy="431800"/>
                    </a:xfrm>
                    <a:prstGeom prst="rect">
                      <a:avLst/>
                    </a:prstGeom>
                    <a:noFill/>
                    <a:ln>
                      <a:noFill/>
                    </a:ln>
                  </pic:spPr>
                </pic:pic>
              </a:graphicData>
            </a:graphic>
          </wp:inline>
        </w:drawing>
      </w:r>
      <w:r>
        <w:rPr>
          <w:rFonts w:hint="eastAsia"/>
        </w:rPr>
        <w:drawing>
          <wp:inline distT="0" distB="0" distL="114300" distR="114300">
            <wp:extent cx="3765550" cy="533400"/>
            <wp:effectExtent l="0" t="0" r="6350" b="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64"/>
                    <a:stretch>
                      <a:fillRect/>
                    </a:stretch>
                  </pic:blipFill>
                  <pic:spPr>
                    <a:xfrm>
                      <a:off x="0" y="0"/>
                      <a:ext cx="3765550" cy="533400"/>
                    </a:xfrm>
                    <a:prstGeom prst="rect">
                      <a:avLst/>
                    </a:prstGeom>
                    <a:noFill/>
                    <a:ln>
                      <a:noFill/>
                    </a:ln>
                  </pic:spPr>
                </pic:pic>
              </a:graphicData>
            </a:graphic>
          </wp:inline>
        </w:drawing>
      </w:r>
    </w:p>
    <w:p w14:paraId="68EEF1F9">
      <w:pPr>
        <w:rPr>
          <w:rFonts w:hint="eastAsia" w:ascii="华文中宋" w:hAnsi="华文中宋" w:eastAsia="华文中宋" w:cs="华文中宋"/>
          <w:b w:val="0"/>
          <w:bCs w:val="0"/>
          <w:lang w:val="en-US" w:eastAsia="zh-CN"/>
        </w:rPr>
      </w:pPr>
      <w:r>
        <w:rPr>
          <w:rFonts w:hint="eastAsia" w:ascii="华文中宋" w:hAnsi="华文中宋" w:eastAsia="华文中宋" w:cs="华文中宋"/>
          <w:lang w:val="en-US" w:eastAsia="zh-CN"/>
        </w:rPr>
        <w:t>在勃起状态下，你可以使用</w:t>
      </w:r>
      <w:r>
        <w:rPr>
          <w:rFonts w:hint="eastAsia" w:ascii="华文中宋" w:hAnsi="华文中宋" w:eastAsia="华文中宋" w:cs="华文中宋"/>
          <w:b/>
          <w:bCs/>
          <w:lang w:val="en-US" w:eastAsia="zh-CN"/>
        </w:rPr>
        <w:t>[飞机杯]</w:t>
      </w:r>
      <w:r>
        <w:rPr>
          <w:rFonts w:hint="eastAsia" w:ascii="华文中宋" w:hAnsi="华文中宋" w:eastAsia="华文中宋" w:cs="华文中宋"/>
          <w:lang w:val="en-US" w:eastAsia="zh-CN"/>
        </w:rPr>
        <w:t>收集精液，未使用</w:t>
      </w:r>
      <w:r>
        <w:rPr>
          <w:rFonts w:hint="eastAsia" w:ascii="华文中宋" w:hAnsi="华文中宋" w:eastAsia="华文中宋" w:cs="华文中宋"/>
          <w:b/>
          <w:bCs/>
          <w:lang w:val="en-US" w:eastAsia="zh-CN"/>
        </w:rPr>
        <w:t>[精囊催化剂]</w:t>
      </w:r>
      <w:r>
        <w:rPr>
          <w:rFonts w:hint="eastAsia" w:ascii="华文中宋" w:hAnsi="华文中宋" w:eastAsia="华文中宋" w:cs="华文中宋"/>
          <w:b w:val="0"/>
          <w:bCs w:val="0"/>
          <w:lang w:val="en-US" w:eastAsia="zh-CN"/>
        </w:rPr>
        <w:t>只能收集</w:t>
      </w:r>
      <w:r>
        <w:rPr>
          <w:rFonts w:hint="eastAsia" w:ascii="华文中宋" w:hAnsi="华文中宋" w:eastAsia="华文中宋" w:cs="华文中宋"/>
          <w:b/>
          <w:bCs/>
          <w:lang w:val="en-US" w:eastAsia="zh-CN"/>
        </w:rPr>
        <w:t>[扶她精华液]</w:t>
      </w:r>
    </w:p>
    <w:p w14:paraId="0B17E112">
      <w:pPr>
        <w:pStyle w:val="25"/>
        <w:bidi w:val="0"/>
        <w:rPr>
          <w:rFonts w:hint="eastAsia"/>
        </w:rPr>
      </w:pPr>
      <w:r>
        <w:rPr>
          <w:rFonts w:hint="eastAsia"/>
        </w:rPr>
        <w:drawing>
          <wp:inline distT="0" distB="0" distL="114300" distR="114300">
            <wp:extent cx="482600" cy="457200"/>
            <wp:effectExtent l="0" t="0" r="12700" b="0"/>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65"/>
                    <a:stretch>
                      <a:fillRect/>
                    </a:stretch>
                  </pic:blipFill>
                  <pic:spPr>
                    <a:xfrm>
                      <a:off x="0" y="0"/>
                      <a:ext cx="482600" cy="457200"/>
                    </a:xfrm>
                    <a:prstGeom prst="rect">
                      <a:avLst/>
                    </a:prstGeom>
                    <a:noFill/>
                    <a:ln>
                      <a:noFill/>
                    </a:ln>
                  </pic:spPr>
                </pic:pic>
              </a:graphicData>
            </a:graphic>
          </wp:inline>
        </w:drawing>
      </w:r>
      <w:r>
        <w:rPr>
          <w:rFonts w:hint="eastAsia"/>
        </w:rPr>
        <w:drawing>
          <wp:inline distT="0" distB="0" distL="114300" distR="114300">
            <wp:extent cx="3517900" cy="393700"/>
            <wp:effectExtent l="0" t="0" r="0" b="0"/>
            <wp:docPr id="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pic:cNvPicPr>
                      <a:picLocks noChangeAspect="1"/>
                    </pic:cNvPicPr>
                  </pic:nvPicPr>
                  <pic:blipFill>
                    <a:blip r:embed="rId66"/>
                    <a:stretch>
                      <a:fillRect/>
                    </a:stretch>
                  </pic:blipFill>
                  <pic:spPr>
                    <a:xfrm>
                      <a:off x="0" y="0"/>
                      <a:ext cx="3517900" cy="393700"/>
                    </a:xfrm>
                    <a:prstGeom prst="rect">
                      <a:avLst/>
                    </a:prstGeom>
                    <a:noFill/>
                    <a:ln>
                      <a:noFill/>
                    </a:ln>
                  </pic:spPr>
                </pic:pic>
              </a:graphicData>
            </a:graphic>
          </wp:inline>
        </w:drawing>
      </w:r>
    </w:p>
    <w:p w14:paraId="0AC34883">
      <w:pPr>
        <w:keepNext w:val="0"/>
        <w:keepLines w:val="0"/>
        <w:widowControl w:val="0"/>
        <w:suppressLineNumbers w:val="0"/>
        <w:spacing w:before="0" w:beforeAutospacing="0" w:after="0" w:afterAutospacing="0"/>
        <w:ind w:left="0" w:right="0"/>
        <w:jc w:val="both"/>
        <w:rPr>
          <w:rFonts w:hint="eastAsia" w:ascii="华文中宋" w:hAnsi="华文中宋" w:eastAsia="华文中宋" w:cs="华文中宋"/>
          <w:b/>
          <w:bCs/>
          <w:kern w:val="2"/>
          <w:sz w:val="21"/>
          <w:szCs w:val="21"/>
          <w:lang w:val="en-US" w:eastAsia="zh-CN" w:bidi="ar"/>
        </w:rPr>
      </w:pPr>
      <w:r>
        <w:rPr>
          <w:rFonts w:hint="eastAsia" w:ascii="华文中宋" w:hAnsi="华文中宋" w:eastAsia="华文中宋" w:cs="华文中宋"/>
          <w:lang w:val="en-US" w:eastAsia="zh-CN"/>
        </w:rPr>
        <w:t>使用</w:t>
      </w:r>
      <w:r>
        <w:rPr>
          <w:rFonts w:hint="eastAsia" w:ascii="华文中宋" w:hAnsi="华文中宋" w:eastAsia="华文中宋" w:cs="华文中宋"/>
          <w:b/>
          <w:bCs/>
          <w:kern w:val="2"/>
          <w:sz w:val="21"/>
          <w:szCs w:val="21"/>
          <w:lang w:val="en-US" w:eastAsia="zh-CN" w:bidi="ar"/>
        </w:rPr>
        <w:t>[精囊催化剂]</w:t>
      </w:r>
      <w:r>
        <w:rPr>
          <w:rFonts w:hint="eastAsia" w:ascii="华文中宋" w:hAnsi="华文中宋" w:eastAsia="华文中宋" w:cs="华文中宋"/>
          <w:b w:val="0"/>
          <w:bCs w:val="0"/>
          <w:kern w:val="2"/>
          <w:sz w:val="21"/>
          <w:szCs w:val="21"/>
          <w:lang w:val="en-US" w:eastAsia="zh-CN" w:bidi="ar"/>
        </w:rPr>
        <w:t>后则会收集</w:t>
      </w:r>
      <w:r>
        <w:rPr>
          <w:rFonts w:hint="eastAsia" w:ascii="华文中宋" w:hAnsi="华文中宋" w:eastAsia="华文中宋" w:cs="华文中宋"/>
          <w:b/>
          <w:bCs/>
          <w:kern w:val="2"/>
          <w:sz w:val="21"/>
          <w:szCs w:val="21"/>
          <w:lang w:val="en-US" w:eastAsia="zh-CN" w:bidi="ar"/>
        </w:rPr>
        <w:t>[美味的扶她精华液]</w:t>
      </w:r>
    </w:p>
    <w:p w14:paraId="007591EE">
      <w:pPr>
        <w:pStyle w:val="25"/>
        <w:bidi w:val="0"/>
        <w:rPr>
          <w:rFonts w:hint="eastAsia"/>
        </w:rPr>
      </w:pPr>
      <w:r>
        <w:rPr>
          <w:rFonts w:hint="eastAsia"/>
        </w:rPr>
        <w:drawing>
          <wp:inline distT="0" distB="0" distL="114300" distR="114300">
            <wp:extent cx="476250" cy="450850"/>
            <wp:effectExtent l="0" t="0" r="6350" b="6350"/>
            <wp:docPr id="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pic:cNvPicPr>
                      <a:picLocks noChangeAspect="1"/>
                    </pic:cNvPicPr>
                  </pic:nvPicPr>
                  <pic:blipFill>
                    <a:blip r:embed="rId67"/>
                    <a:stretch>
                      <a:fillRect/>
                    </a:stretch>
                  </pic:blipFill>
                  <pic:spPr>
                    <a:xfrm>
                      <a:off x="0" y="0"/>
                      <a:ext cx="476250" cy="450850"/>
                    </a:xfrm>
                    <a:prstGeom prst="rect">
                      <a:avLst/>
                    </a:prstGeom>
                    <a:noFill/>
                    <a:ln>
                      <a:noFill/>
                    </a:ln>
                  </pic:spPr>
                </pic:pic>
              </a:graphicData>
            </a:graphic>
          </wp:inline>
        </w:drawing>
      </w:r>
      <w:r>
        <w:rPr>
          <w:rFonts w:hint="eastAsia"/>
        </w:rPr>
        <w:drawing>
          <wp:inline distT="0" distB="0" distL="114300" distR="114300">
            <wp:extent cx="3498850" cy="654050"/>
            <wp:effectExtent l="0" t="0" r="6350" b="6350"/>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68"/>
                    <a:stretch>
                      <a:fillRect/>
                    </a:stretch>
                  </pic:blipFill>
                  <pic:spPr>
                    <a:xfrm>
                      <a:off x="0" y="0"/>
                      <a:ext cx="3498850" cy="654050"/>
                    </a:xfrm>
                    <a:prstGeom prst="rect">
                      <a:avLst/>
                    </a:prstGeom>
                    <a:noFill/>
                    <a:ln>
                      <a:noFill/>
                    </a:ln>
                  </pic:spPr>
                </pic:pic>
              </a:graphicData>
            </a:graphic>
          </wp:inline>
        </w:drawing>
      </w:r>
    </w:p>
    <w:p w14:paraId="1A63A6D8">
      <w:pPr>
        <w:bidi w:val="0"/>
        <w:rPr>
          <w:rFonts w:hint="default"/>
          <w:lang w:val="en-US" w:eastAsia="zh-CN"/>
        </w:rPr>
      </w:pPr>
      <w:r>
        <w:rPr>
          <w:rFonts w:hint="eastAsia"/>
          <w:b w:val="0"/>
          <w:bCs w:val="0"/>
          <w:lang w:val="en-US" w:eastAsia="zh-CN"/>
        </w:rPr>
        <w:t>使用</w:t>
      </w:r>
      <w:r>
        <w:rPr>
          <w:rFonts w:hint="eastAsia"/>
          <w:b/>
          <w:bCs/>
          <w:lang w:val="en-US" w:eastAsia="zh-CN"/>
        </w:rPr>
        <w:t>[美味的扶她精华液]</w:t>
      </w:r>
      <w:r>
        <w:rPr>
          <w:rFonts w:hint="eastAsia"/>
          <w:lang w:val="en-US" w:eastAsia="zh-CN"/>
        </w:rPr>
        <w:t>会给更多的经验，并且回复少量生命值</w:t>
      </w:r>
    </w:p>
    <w:p w14:paraId="7EEBA6F9">
      <w:pPr>
        <w:keepNext w:val="0"/>
        <w:keepLines w:val="0"/>
        <w:widowControl w:val="0"/>
        <w:suppressLineNumbers w:val="0"/>
        <w:spacing w:before="0" w:beforeAutospacing="0" w:after="0" w:afterAutospacing="0"/>
        <w:ind w:left="0" w:right="0"/>
        <w:jc w:val="both"/>
        <w:rPr>
          <w:rFonts w:hint="eastAsia" w:ascii="华文中宋" w:hAnsi="华文中宋" w:eastAsia="华文中宋" w:cs="华文中宋"/>
          <w:b w:val="0"/>
          <w:bCs w:val="0"/>
          <w:kern w:val="2"/>
          <w:sz w:val="21"/>
          <w:szCs w:val="21"/>
          <w:lang w:val="en-US" w:eastAsia="zh-CN" w:bidi="ar"/>
        </w:rPr>
      </w:pPr>
      <w:r>
        <w:rPr>
          <w:rFonts w:hint="eastAsia" w:ascii="华文中宋" w:hAnsi="华文中宋" w:eastAsia="华文中宋" w:cs="华文中宋"/>
          <w:lang w:val="en-US" w:eastAsia="zh-CN"/>
        </w:rPr>
        <w:t>什么？你问我</w:t>
      </w:r>
      <w:r>
        <w:rPr>
          <w:rFonts w:hint="eastAsia" w:ascii="华文中宋" w:hAnsi="华文中宋" w:eastAsia="华文中宋" w:cs="华文中宋"/>
          <w:b/>
          <w:bCs/>
          <w:kern w:val="2"/>
          <w:sz w:val="21"/>
          <w:szCs w:val="21"/>
          <w:lang w:val="en-US" w:eastAsia="zh-CN" w:bidi="ar"/>
        </w:rPr>
        <w:t>[精囊催化剂]</w:t>
      </w:r>
      <w:r>
        <w:rPr>
          <w:rFonts w:hint="eastAsia" w:ascii="华文中宋" w:hAnsi="华文中宋" w:eastAsia="华文中宋" w:cs="华文中宋"/>
          <w:b w:val="0"/>
          <w:bCs w:val="0"/>
          <w:kern w:val="2"/>
          <w:sz w:val="21"/>
          <w:szCs w:val="21"/>
          <w:lang w:val="en-US" w:eastAsia="zh-CN" w:bidi="ar"/>
        </w:rPr>
        <w:t>在哪搞？本mod的很多物品都需要在工作台合成。善用工作台</w:t>
      </w:r>
    </w:p>
    <w:p w14:paraId="0C7AC279">
      <w:pPr>
        <w:pStyle w:val="25"/>
        <w:bidi w:val="0"/>
        <w:rPr>
          <w:rFonts w:hint="eastAsia"/>
        </w:rPr>
      </w:pPr>
      <w:r>
        <w:rPr>
          <w:rFonts w:hint="eastAsia"/>
        </w:rPr>
        <w:drawing>
          <wp:inline distT="0" distB="0" distL="114300" distR="114300">
            <wp:extent cx="5273675" cy="3661410"/>
            <wp:effectExtent l="0" t="0" r="3175" b="15240"/>
            <wp:docPr id="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
                    <pic:cNvPicPr>
                      <a:picLocks noChangeAspect="1"/>
                    </pic:cNvPicPr>
                  </pic:nvPicPr>
                  <pic:blipFill>
                    <a:blip r:embed="rId69"/>
                    <a:stretch>
                      <a:fillRect/>
                    </a:stretch>
                  </pic:blipFill>
                  <pic:spPr>
                    <a:xfrm>
                      <a:off x="0" y="0"/>
                      <a:ext cx="5273675" cy="3661410"/>
                    </a:xfrm>
                    <a:prstGeom prst="rect">
                      <a:avLst/>
                    </a:prstGeom>
                    <a:noFill/>
                    <a:ln>
                      <a:noFill/>
                    </a:ln>
                  </pic:spPr>
                </pic:pic>
              </a:graphicData>
            </a:graphic>
          </wp:inline>
        </w:drawing>
      </w:r>
    </w:p>
    <w:p w14:paraId="31F65F18">
      <w:pPr>
        <w:pStyle w:val="25"/>
        <w:bidi w:val="0"/>
        <w:rPr>
          <w:rFonts w:hint="default"/>
          <w:lang w:val="en-US" w:eastAsia="zh-CN"/>
        </w:rPr>
      </w:pPr>
      <w:r>
        <w:rPr>
          <w:rFonts w:hint="eastAsia"/>
          <w:lang w:val="en-US" w:eastAsia="zh-CN"/>
        </w:rPr>
        <w:t>精囊催化剂可以在</w:t>
      </w:r>
      <w:r>
        <w:rPr>
          <w:rFonts w:hint="eastAsia"/>
          <w:b/>
          <w:bCs/>
          <w:lang w:val="en-US" w:eastAsia="zh-CN"/>
        </w:rPr>
        <w:t>【医药加工台】</w:t>
      </w:r>
      <w:r>
        <w:rPr>
          <w:rFonts w:hint="eastAsia"/>
          <w:lang w:val="en-US" w:eastAsia="zh-CN"/>
        </w:rPr>
        <w:t>合成</w:t>
      </w:r>
    </w:p>
    <w:p w14:paraId="064E8455">
      <w:pPr>
        <w:pStyle w:val="25"/>
        <w:bidi w:val="0"/>
        <w:rPr>
          <w:rFonts w:hint="default" w:eastAsia="宋体"/>
          <w:lang w:val="en-US" w:eastAsia="zh-CN"/>
        </w:rPr>
      </w:pPr>
      <w:r>
        <w:rPr>
          <w:rFonts w:hint="eastAsia"/>
          <w:lang w:val="en-US" w:eastAsia="zh-CN"/>
        </w:rPr>
        <w:t>所需三种材料</w:t>
      </w:r>
      <w:r>
        <w:rPr>
          <w:rFonts w:hint="eastAsia"/>
          <w:b/>
          <w:bCs/>
          <w:lang w:val="en-US" w:eastAsia="zh-CN"/>
        </w:rPr>
        <w:t>：[异星遗传物质溶液][费洛蒙激素][高活性异星溶液]</w:t>
      </w:r>
    </w:p>
    <w:p w14:paraId="1F212FC5">
      <w:pPr>
        <w:pStyle w:val="4"/>
        <w:bidi w:val="0"/>
        <w:rPr>
          <w:rStyle w:val="24"/>
          <w:rFonts w:hint="default"/>
          <w:b/>
          <w:lang w:val="en-US" w:eastAsia="zh-CN"/>
        </w:rPr>
      </w:pPr>
      <w:bookmarkStart w:id="32" w:name="_Toc17930"/>
      <w:r>
        <w:rPr>
          <w:rStyle w:val="24"/>
          <w:rFonts w:hint="eastAsia"/>
          <w:b/>
          <w:lang w:val="en-US" w:eastAsia="zh-CN"/>
        </w:rPr>
        <w:t>2.奶牛与苗床</w:t>
      </w:r>
      <w:bookmarkEnd w:id="32"/>
    </w:p>
    <w:p w14:paraId="3B456E81">
      <w:pPr>
        <w:keepNext w:val="0"/>
        <w:keepLines w:val="0"/>
        <w:widowControl w:val="0"/>
        <w:suppressLineNumbers w:val="0"/>
        <w:spacing w:before="0" w:beforeAutospacing="0" w:after="0" w:afterAutospacing="0"/>
        <w:ind w:left="0" w:right="0"/>
        <w:jc w:val="both"/>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奶牛和苗床则就如物品描述一样</w:t>
      </w:r>
    </w:p>
    <w:p w14:paraId="7999686D">
      <w:pPr>
        <w:keepNext w:val="0"/>
        <w:keepLines w:val="0"/>
        <w:widowControl w:val="0"/>
        <w:suppressLineNumbers w:val="0"/>
        <w:spacing w:before="0" w:beforeAutospacing="0" w:after="0" w:afterAutospacing="0"/>
        <w:ind w:left="0" w:right="0"/>
        <w:jc w:val="both"/>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基因的苗床化不会被堕落药剂清除，摘除基因后失去对应状态</w:t>
      </w:r>
    </w:p>
    <w:p w14:paraId="048F7E53">
      <w:pPr>
        <w:pStyle w:val="2"/>
        <w:numPr>
          <w:ilvl w:val="0"/>
          <w:numId w:val="0"/>
        </w:numPr>
        <w:bidi w:val="0"/>
        <w:rPr>
          <w:rFonts w:hint="eastAsia"/>
          <w:lang w:val="en-US" w:eastAsia="zh-CN"/>
        </w:rPr>
      </w:pPr>
      <w:bookmarkStart w:id="33" w:name="_Toc224"/>
      <w:bookmarkStart w:id="34" w:name="_Toc32142"/>
      <w:r>
        <w:rPr>
          <w:rFonts w:hint="eastAsia"/>
          <w:lang w:val="en-US" w:eastAsia="zh-CN"/>
        </w:rPr>
        <w:t>四、潜水服和耳机大改</w:t>
      </w:r>
      <w:bookmarkEnd w:id="33"/>
      <w:bookmarkEnd w:id="34"/>
    </w:p>
    <w:p w14:paraId="5A6F10BB">
      <w:pPr>
        <w:rPr>
          <w:rFonts w:hint="eastAsia" w:ascii="华文中宋" w:hAnsi="华文中宋" w:eastAsia="华文中宋" w:cs="华文中宋"/>
          <w:b/>
          <w:bCs/>
          <w:lang w:val="en-US" w:eastAsia="zh-CN"/>
        </w:rPr>
      </w:pPr>
      <w:r>
        <w:rPr>
          <w:rFonts w:hint="eastAsia" w:ascii="华文中宋" w:hAnsi="华文中宋" w:eastAsia="华文中宋" w:cs="华文中宋"/>
          <w:b/>
          <w:bCs/>
          <w:lang w:val="en-US" w:eastAsia="zh-CN"/>
        </w:rPr>
        <w:t>异种修改了潜水服</w:t>
      </w:r>
      <w:r>
        <w:rPr>
          <w:rFonts w:hint="eastAsia" w:ascii="华文中宋" w:hAnsi="华文中宋" w:cs="华文中宋"/>
          <w:b/>
          <w:bCs/>
          <w:lang w:val="en-US" w:eastAsia="zh-CN"/>
        </w:rPr>
        <w:t>和耳机</w:t>
      </w:r>
      <w:r>
        <w:rPr>
          <w:rFonts w:hint="eastAsia" w:ascii="华文中宋" w:hAnsi="华文中宋" w:eastAsia="华文中宋" w:cs="华文中宋"/>
          <w:b/>
          <w:bCs/>
          <w:lang w:val="en-US" w:eastAsia="zh-CN"/>
        </w:rPr>
        <w:t>体系</w:t>
      </w:r>
    </w:p>
    <w:p w14:paraId="49ACE932">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更新后的普通潜水服系列也有孕肚差分了</w:t>
      </w:r>
    </w:p>
    <w:p w14:paraId="472D9C96">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正因如此，为了更健康的开局以及更加RPG的玩法，瑞娜（作者）将EPSP进行了一波增强，并将获取预期大幅延后（3到4图开始才能购买，合成仍然是需要PUCS）</w:t>
      </w:r>
    </w:p>
    <w:p w14:paraId="4D266C13">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EPSP和更新前的透明潜水服一样拥有装了液氧罐以后开启持续治疗的功能（基本就理解成常驻持续治疗就行）</w:t>
      </w:r>
    </w:p>
    <w:p w14:paraId="7F55AF51">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所有普通潜水服系列（包括普通，战斗，深潜，带鳍等）的潜水服都可以按照以下顺序升级（有跨级路线；跨级制作需要同时补齐上一级材料）：</w:t>
      </w:r>
    </w:p>
    <w:p w14:paraId="615DAB41">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循环升级（需求材料：空气压缩机）</w:t>
      </w:r>
    </w:p>
    <w:p w14:paraId="3D02230B">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稳压升级（需求材料：稳压力场发生器）</w:t>
      </w:r>
    </w:p>
    <w:p w14:paraId="77A02C49">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循环升级将支持舱内长期穿戴，在有氧环境下不消耗氧气并且会极其缓慢的自动补充氧气</w:t>
      </w:r>
    </w:p>
    <w:p w14:paraId="2EA43128">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稳压升级将摘下厚重的头盔，不再阻碍视野——理论上可有可无，但对于玩家的长期穿戴体验来说提升巨大。不过遗憾的是稳压升级需要的材料比较昂贵（麻烦）</w:t>
      </w:r>
    </w:p>
    <w:p w14:paraId="1472CF23">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分解会全额退还升级组件（特性：可以吃到机修的分解有20%双倍的天赋）</w:t>
      </w:r>
    </w:p>
    <w:p w14:paraId="77B49FFE">
      <w:pPr>
        <w:rPr>
          <w:rFonts w:hint="eastAsia" w:ascii="华文中宋" w:hAnsi="华文中宋" w:eastAsia="华文中宋" w:cs="华文中宋"/>
          <w:lang w:val="en-US" w:eastAsia="zh-CN"/>
        </w:rPr>
      </w:pPr>
    </w:p>
    <w:p w14:paraId="273C6C23">
      <w:pPr>
        <w:rPr>
          <w:rFonts w:hint="eastAsia" w:ascii="华文中宋" w:hAnsi="华文中宋" w:cs="华文中宋"/>
          <w:lang w:val="en-US" w:eastAsia="zh-CN"/>
        </w:rPr>
      </w:pPr>
      <w:r>
        <w:rPr>
          <w:rFonts w:hint="eastAsia" w:ascii="华文中宋" w:hAnsi="华文中宋" w:cs="华文中宋"/>
          <w:lang w:val="en-US" w:eastAsia="zh-CN"/>
        </w:rPr>
        <w:t>耳机方面</w:t>
      </w:r>
    </w:p>
    <w:p w14:paraId="1FE24790">
      <w:pPr>
        <w:rPr>
          <w:rFonts w:hint="default" w:ascii="华文中宋" w:hAnsi="华文中宋" w:cs="华文中宋"/>
          <w:lang w:val="en-US" w:eastAsia="zh-CN"/>
        </w:rPr>
      </w:pPr>
      <w:r>
        <w:rPr>
          <w:rFonts w:hint="eastAsia" w:ascii="华文中宋" w:hAnsi="华文中宋" w:cs="华文中宋"/>
          <w:lang w:val="en-US" w:eastAsia="zh-CN"/>
        </w:rPr>
        <w:t>耳机现在有四种了</w:t>
      </w:r>
    </w:p>
    <w:p w14:paraId="6AED4346">
      <w:pPr>
        <w:rPr>
          <w:rFonts w:hint="eastAsia" w:ascii="华文中宋" w:hAnsi="华文中宋" w:cs="华文中宋"/>
          <w:lang w:val="en-US" w:eastAsia="zh-CN"/>
        </w:rPr>
      </w:pPr>
      <w:r>
        <w:rPr>
          <w:rFonts w:hint="eastAsia" w:ascii="华文中宋" w:hAnsi="华文中宋" w:cs="华文中宋"/>
          <w:lang w:val="en-US" w:eastAsia="zh-CN"/>
        </w:rPr>
        <w:t>医疗耳机（原自注射耳机），照明耳机，探测耳机，辅助耳机。</w:t>
      </w:r>
    </w:p>
    <w:p w14:paraId="501F9F3A">
      <w:pPr>
        <w:rPr>
          <w:rFonts w:hint="default" w:ascii="华文中宋" w:hAnsi="华文中宋" w:cs="华文中宋"/>
          <w:lang w:val="en-US" w:eastAsia="zh-CN"/>
        </w:rPr>
      </w:pPr>
      <w:r>
        <w:rPr>
          <w:rFonts w:hint="eastAsia" w:ascii="华文中宋" w:hAnsi="华文中宋" w:cs="华文中宋"/>
          <w:lang w:val="en-US" w:eastAsia="zh-CN"/>
        </w:rPr>
        <w:t>还有集成四种耳机的[E.X.P]集成式万用辅助耳机。</w:t>
      </w:r>
    </w:p>
    <w:p w14:paraId="67D8F82B">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具体的潜水服</w:t>
      </w:r>
      <w:r>
        <w:rPr>
          <w:rFonts w:hint="eastAsia" w:ascii="华文中宋" w:hAnsi="华文中宋" w:cs="华文中宋"/>
          <w:lang w:val="en-US" w:eastAsia="zh-CN"/>
        </w:rPr>
        <w:t>和耳机</w:t>
      </w:r>
      <w:r>
        <w:rPr>
          <w:rFonts w:hint="eastAsia" w:ascii="华文中宋" w:hAnsi="华文中宋" w:eastAsia="华文中宋" w:cs="华文中宋"/>
          <w:lang w:val="en-US" w:eastAsia="zh-CN"/>
        </w:rPr>
        <w:t>合成表我放在这里的附件里</w:t>
      </w:r>
    </w:p>
    <w:p w14:paraId="0A81DD0B">
      <w:pPr>
        <w:rPr>
          <w:rFonts w:hint="eastAsia" w:ascii="华文中宋" w:hAnsi="华文中宋" w:eastAsia="华文中宋" w:cs="华文中宋"/>
          <w:lang w:val="en-US" w:eastAsia="zh-CN"/>
        </w:rPr>
      </w:pPr>
    </w:p>
    <w:p w14:paraId="5652352C">
      <w:pPr>
        <w:rPr>
          <w:rFonts w:hint="eastAsia" w:ascii="华文中宋" w:hAnsi="华文中宋" w:eastAsia="华文中宋" w:cs="华文中宋"/>
          <w:lang w:val="en-US" w:eastAsia="zh-CN"/>
        </w:rPr>
      </w:pPr>
    </w:p>
    <w:p w14:paraId="29DA8E18">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pict>
          <v:shape id="_x0000_s1026" o:spid="_x0000_s1026" o:spt="75" type="#_x0000_t75" style="position:absolute;left:0pt;margin-left:0.75pt;margin-top:-25.9pt;height:42.75pt;width:166.5pt;mso-wrap-distance-bottom:0pt;mso-wrap-distance-left:9pt;mso-wrap-distance-right:9pt;mso-wrap-distance-top:0pt;z-index:251659264;mso-width-relative:page;mso-height-relative:page;" o:ole="t" filled="f" o:preferrelative="t" stroked="t" coordsize="21600,21600">
            <v:path/>
            <v:fill on="f" focussize="0,0"/>
            <v:stroke color="#000000"/>
            <v:imagedata r:id="rId71" o:title=""/>
            <o:lock v:ext="edit" aspectratio="t"/>
            <w10:wrap type="square"/>
          </v:shape>
          <o:OLEObject Type="Embed" ProgID="Package" ShapeID="_x0000_s1026" DrawAspect="Content" ObjectID="_1468075725" r:id="rId70">
            <o:LockedField>false</o:LockedField>
          </o:OLEObject>
        </w:pict>
      </w:r>
    </w:p>
    <w:p w14:paraId="7B564CCA">
      <w:pPr>
        <w:pStyle w:val="25"/>
        <w:bidi w:val="0"/>
        <w:rPr>
          <w:rFonts w:hint="eastAsia"/>
          <w:lang w:val="en-US" w:eastAsia="zh-CN"/>
        </w:rPr>
      </w:pPr>
      <w:r>
        <w:rPr>
          <w:rFonts w:hint="eastAsia"/>
          <w:lang w:val="en-US" w:eastAsia="zh-CN"/>
        </w:rPr>
        <w:drawing>
          <wp:inline distT="0" distB="0" distL="114300" distR="114300">
            <wp:extent cx="5226050" cy="2570480"/>
            <wp:effectExtent l="0" t="0" r="12700" b="1270"/>
            <wp:docPr id="70" name="图片 70" descr="异种潜水服与耳机合成体系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异种潜水服与耳机合成体系表"/>
                    <pic:cNvPicPr>
                      <a:picLocks noChangeAspect="1"/>
                    </pic:cNvPicPr>
                  </pic:nvPicPr>
                  <pic:blipFill>
                    <a:blip r:embed="rId72"/>
                    <a:stretch>
                      <a:fillRect/>
                    </a:stretch>
                  </pic:blipFill>
                  <pic:spPr>
                    <a:xfrm>
                      <a:off x="0" y="0"/>
                      <a:ext cx="5226050" cy="2570480"/>
                    </a:xfrm>
                    <a:prstGeom prst="rect">
                      <a:avLst/>
                    </a:prstGeom>
                  </pic:spPr>
                </pic:pic>
              </a:graphicData>
            </a:graphic>
          </wp:inline>
        </w:drawing>
      </w:r>
    </w:p>
    <w:p w14:paraId="2BC1C75E">
      <w:p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比较大，</w:t>
      </w:r>
      <w:r>
        <w:rPr>
          <w:rFonts w:hint="eastAsia" w:ascii="华文中宋" w:hAnsi="华文中宋" w:cs="华文中宋"/>
          <w:lang w:val="en-US" w:eastAsia="zh-CN"/>
        </w:rPr>
        <w:t>有</w:t>
      </w:r>
      <w:r>
        <w:rPr>
          <w:rFonts w:hint="eastAsia" w:ascii="华文中宋" w:hAnsi="华文中宋" w:eastAsia="华文中宋" w:cs="华文中宋"/>
          <w:lang w:val="en-US" w:eastAsia="zh-CN"/>
        </w:rPr>
        <w:t>需要</w:t>
      </w:r>
      <w:r>
        <w:rPr>
          <w:rFonts w:hint="eastAsia" w:ascii="华文中宋" w:hAnsi="华文中宋" w:cs="华文中宋"/>
          <w:lang w:val="en-US" w:eastAsia="zh-CN"/>
        </w:rPr>
        <w:t>可以</w:t>
      </w:r>
      <w:r>
        <w:rPr>
          <w:rFonts w:hint="eastAsia" w:ascii="华文中宋" w:hAnsi="华文中宋" w:eastAsia="华文中宋" w:cs="华文中宋"/>
          <w:lang w:val="en-US" w:eastAsia="zh-CN"/>
        </w:rPr>
        <w:t>下载查看</w:t>
      </w:r>
    </w:p>
    <w:p w14:paraId="0D527697">
      <w:pPr>
        <w:rPr>
          <w:rFonts w:hint="eastAsia" w:ascii="华文中宋" w:hAnsi="华文中宋" w:eastAsia="华文中宋" w:cs="华文中宋"/>
          <w:b/>
          <w:bCs/>
          <w:lang w:val="en-US" w:eastAsia="zh-CN"/>
        </w:rPr>
      </w:pPr>
      <w:r>
        <w:rPr>
          <w:rFonts w:hint="eastAsia" w:ascii="华文中宋" w:hAnsi="华文中宋" w:eastAsia="华文中宋" w:cs="华文中宋"/>
          <w:sz w:val="18"/>
          <w:szCs w:val="18"/>
          <w:lang w:val="en-US" w:eastAsia="zh-CN"/>
        </w:rPr>
        <w:t>(*异星电路打错字成异形电路了，Xmind原件搞丢了只能先这样了....)</w:t>
      </w:r>
      <w:r>
        <w:rPr>
          <w:rFonts w:hint="eastAsia" w:ascii="华文中宋" w:hAnsi="华文中宋" w:eastAsia="华文中宋" w:cs="华文中宋"/>
          <w:lang w:val="en-US" w:eastAsia="zh-CN"/>
        </w:rPr>
        <w:br w:type="textWrapping"/>
      </w:r>
      <w:r>
        <w:rPr>
          <w:rFonts w:hint="eastAsia" w:ascii="华文中宋" w:hAnsi="华文中宋" w:eastAsia="华文中宋" w:cs="华文中宋"/>
          <w:lang w:val="en-US" w:eastAsia="zh-CN"/>
        </w:rPr>
        <w:t>Mod添加了新的工作台</w:t>
      </w:r>
      <w:r>
        <w:rPr>
          <w:rFonts w:hint="eastAsia" w:ascii="华文中宋" w:hAnsi="华文中宋" w:eastAsia="华文中宋" w:cs="华文中宋"/>
          <w:b/>
          <w:bCs/>
          <w:lang w:val="en-US" w:eastAsia="zh-CN"/>
        </w:rPr>
        <w:t>[高阶工作站]</w:t>
      </w:r>
    </w:p>
    <w:p w14:paraId="2338CFD4">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它可以直接放在地上进行合成和分解，直接鼠标拖出去就放在地上了，想再拿起来鼠标瞄准按e等待读条完成即可。</w:t>
      </w:r>
    </w:p>
    <w:p w14:paraId="57A5E27A">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新物品</w:t>
      </w:r>
      <w:r>
        <w:rPr>
          <w:rFonts w:hint="eastAsia" w:ascii="华文中宋" w:hAnsi="华文中宋" w:eastAsia="华文中宋" w:cs="华文中宋"/>
          <w:b/>
          <w:bCs/>
          <w:lang w:val="en-US" w:eastAsia="zh-CN"/>
        </w:rPr>
        <w:t>[多功能扫描仪]</w:t>
      </w:r>
    </w:p>
    <w:p w14:paraId="7660F857">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本身可以作为武器使用，加入电池后可以充当扫描器</w:t>
      </w:r>
    </w:p>
    <w:p w14:paraId="7548E185">
      <w:pPr>
        <w:rPr>
          <w:rFonts w:hint="default" w:ascii="华文中宋" w:hAnsi="华文中宋" w:eastAsia="华文中宋" w:cs="华文中宋"/>
          <w:b/>
          <w:bCs/>
          <w:lang w:val="en-US" w:eastAsia="zh-CN"/>
        </w:rPr>
      </w:pPr>
      <w:r>
        <w:rPr>
          <w:rFonts w:hint="eastAsia" w:ascii="华文中宋" w:hAnsi="华文中宋" w:eastAsia="华文中宋" w:cs="华文中宋"/>
          <w:lang w:val="en-US" w:eastAsia="zh-CN"/>
        </w:rPr>
        <w:t>用扫描刀噶非人类生物的尸体后将根据不同血量的生物噶出不同数量的</w:t>
      </w:r>
      <w:r>
        <w:rPr>
          <w:rFonts w:hint="eastAsia" w:ascii="华文中宋" w:hAnsi="华文中宋" w:eastAsia="华文中宋" w:cs="华文中宋"/>
          <w:b/>
          <w:bCs/>
          <w:lang w:val="en-US" w:eastAsia="zh-CN"/>
        </w:rPr>
        <w:t>[异星萃取物]</w:t>
      </w:r>
    </w:p>
    <w:p w14:paraId="772D469C">
      <w:pPr>
        <w:rPr>
          <w:rFonts w:hint="eastAsia" w:ascii="华文中宋" w:hAnsi="华文中宋" w:eastAsia="华文中宋" w:cs="华文中宋"/>
          <w:lang w:val="en-US" w:eastAsia="zh-CN"/>
        </w:rPr>
      </w:pPr>
    </w:p>
    <w:p w14:paraId="68C1866B">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另外，本mod添加了异星电路的修改配方，用异星物质制作可塑性异星电池，然后再将其分解，就可以得到两个异星电路，异星电路可以和EPSP合成PUCS，PUCS具有更深的抗压能力和缓慢回复生命值的效果，此外PUCS也不会遮挡你的身材。</w:t>
      </w:r>
    </w:p>
    <w:p w14:paraId="13B07E14">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异星萃取物的合成方式为1异星血浆=1异星萃取物，可以在</w:t>
      </w:r>
      <w:r>
        <w:rPr>
          <w:rFonts w:hint="eastAsia" w:ascii="华文中宋" w:hAnsi="华文中宋" w:eastAsia="华文中宋" w:cs="华文中宋"/>
          <w:b/>
          <w:bCs/>
          <w:lang w:val="en-US" w:eastAsia="zh-CN"/>
        </w:rPr>
        <w:t>[高阶工作站]</w:t>
      </w:r>
      <w:r>
        <w:rPr>
          <w:rFonts w:hint="eastAsia" w:ascii="华文中宋" w:hAnsi="华文中宋" w:eastAsia="华文中宋" w:cs="华文中宋"/>
          <w:lang w:val="en-US" w:eastAsia="zh-CN"/>
        </w:rPr>
        <w:t>中制作</w:t>
      </w:r>
      <w:r>
        <w:rPr>
          <w:rFonts w:hint="eastAsia" w:ascii="华文中宋" w:hAnsi="华文中宋" w:eastAsia="华文中宋" w:cs="华文中宋"/>
          <w:lang w:val="en-US" w:eastAsia="zh-CN"/>
        </w:rPr>
        <w:br w:type="textWrapping"/>
      </w:r>
    </w:p>
    <w:p w14:paraId="00C27F2C">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废物基因也可以和异星萃取物合成新的特殊材料</w:t>
      </w:r>
    </w:p>
    <w:p w14:paraId="4988B2C2">
      <w:pPr>
        <w:keepNext w:val="0"/>
        <w:keepLines w:val="0"/>
        <w:widowControl w:val="0"/>
        <w:suppressLineNumbers w:val="0"/>
        <w:spacing w:before="0" w:beforeAutospacing="0" w:after="0" w:afterAutospacing="0"/>
        <w:ind w:left="0" w:right="0"/>
        <w:jc w:val="both"/>
      </w:pPr>
      <w:r>
        <w:rPr>
          <w:rFonts w:hint="eastAsia" w:ascii="华文中宋" w:hAnsi="华文中宋" w:eastAsia="华文中宋" w:cs="华文中宋"/>
          <w:lang w:val="en-US" w:eastAsia="zh-CN"/>
        </w:rPr>
        <w:t>可以合成和基因有关的东西（比如给扶她临时装弹的药剂</w:t>
      </w:r>
      <w:r>
        <w:rPr>
          <w:rFonts w:hint="default" w:ascii="Calibri" w:hAnsi="Calibri" w:eastAsia="宋体" w:cs="Calibri"/>
          <w:b/>
          <w:bCs/>
          <w:kern w:val="2"/>
          <w:sz w:val="21"/>
          <w:szCs w:val="21"/>
          <w:lang w:val="en-US" w:eastAsia="zh-CN" w:bidi="ar"/>
        </w:rPr>
        <w:t>[</w:t>
      </w:r>
      <w:r>
        <w:rPr>
          <w:rFonts w:hint="eastAsia" w:ascii="宋体" w:hAnsi="宋体" w:eastAsia="宋体" w:cs="宋体"/>
          <w:b/>
          <w:bCs/>
          <w:kern w:val="2"/>
          <w:sz w:val="21"/>
          <w:szCs w:val="21"/>
          <w:lang w:val="en-US" w:eastAsia="zh-CN" w:bidi="ar"/>
        </w:rPr>
        <w:t>精囊催化剂</w:t>
      </w:r>
      <w:r>
        <w:rPr>
          <w:rFonts w:hint="default" w:ascii="Calibri" w:hAnsi="Calibri" w:eastAsia="宋体" w:cs="Calibri"/>
          <w:b/>
          <w:bCs/>
          <w:kern w:val="2"/>
          <w:sz w:val="21"/>
          <w:szCs w:val="21"/>
          <w:lang w:val="en-US" w:eastAsia="zh-CN" w:bidi="ar"/>
        </w:rPr>
        <w:t>]</w:t>
      </w:r>
    </w:p>
    <w:p w14:paraId="11BABC92">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，或者是合成异星精华液，约等于可以合成的未知的胚胎）</w:t>
      </w:r>
    </w:p>
    <w:p w14:paraId="61828E25">
      <w:p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异种还添加，修改了其他的武器，工具</w:t>
      </w:r>
    </w:p>
    <w:p w14:paraId="1194A197">
      <w:pPr>
        <w:rPr>
          <w:rFonts w:hint="default" w:ascii="华文中宋" w:hAnsi="华文中宋" w:eastAsia="华文中宋" w:cs="华文中宋"/>
          <w:lang w:val="en-US" w:eastAsia="zh-CN"/>
        </w:rPr>
      </w:pPr>
    </w:p>
    <w:p w14:paraId="5021CBC3">
      <w:pPr>
        <w:pStyle w:val="2"/>
        <w:numPr>
          <w:ilvl w:val="0"/>
          <w:numId w:val="0"/>
        </w:numPr>
        <w:bidi w:val="0"/>
        <w:ind w:leftChars="0"/>
        <w:rPr>
          <w:rFonts w:hint="default"/>
          <w:lang w:val="en-US" w:eastAsia="zh-CN"/>
        </w:rPr>
      </w:pPr>
      <w:bookmarkStart w:id="35" w:name="_Toc15668"/>
      <w:bookmarkStart w:id="36" w:name="_Toc13644"/>
      <w:r>
        <w:rPr>
          <w:rFonts w:hint="eastAsia"/>
          <w:lang w:val="en-US" w:eastAsia="zh-CN"/>
        </w:rPr>
        <w:t>五、新增职业</w:t>
      </w:r>
      <w:bookmarkEnd w:id="35"/>
      <w:bookmarkEnd w:id="36"/>
    </w:p>
    <w:p w14:paraId="56554BA5">
      <w:pPr>
        <w:rPr>
          <w:rFonts w:hint="eastAsia"/>
          <w:lang w:val="en-US" w:eastAsia="zh-CN"/>
        </w:rPr>
      </w:pPr>
      <w:r>
        <w:rPr>
          <w:rFonts w:hint="eastAsia"/>
          <w:lang w:val="en-US" w:eastAsia="zh-CN"/>
        </w:rPr>
        <w:t>异种添加了新的，额外的，契合模组内容的职业。</w:t>
      </w:r>
    </w:p>
    <w:p w14:paraId="0C66C66A">
      <w:pPr>
        <w:rPr>
          <w:rFonts w:hint="eastAsia"/>
          <w:lang w:val="en-US" w:eastAsia="zh-CN"/>
        </w:rPr>
      </w:pPr>
      <w:r>
        <w:rPr>
          <w:rFonts w:hint="eastAsia"/>
          <w:lang w:val="en-US" w:eastAsia="zh-CN"/>
        </w:rPr>
        <w:t>并且加入了事件让你可以在航行途中免费邀请一名女仆入伍</w:t>
      </w:r>
    </w:p>
    <w:p w14:paraId="5F45160F">
      <w:pPr>
        <w:rPr>
          <w:rFonts w:hint="eastAsia"/>
          <w:lang w:val="en-US" w:eastAsia="zh-CN"/>
        </w:rPr>
      </w:pPr>
      <w:r>
        <w:rPr>
          <w:rFonts w:hint="eastAsia"/>
          <w:lang w:val="en-US" w:eastAsia="zh-CN"/>
        </w:rPr>
        <w:t>当然，在把免费的领回家以后想再招募更多，就需要遇到事件时花2000mk邀请了。</w:t>
      </w:r>
    </w:p>
    <w:p w14:paraId="7BD483C3">
      <w:pPr>
        <w:rPr>
          <w:rFonts w:hint="eastAsia"/>
          <w:lang w:val="en-US" w:eastAsia="zh-CN"/>
        </w:rPr>
      </w:pPr>
      <w:r>
        <w:rPr>
          <w:rFonts w:hint="eastAsia"/>
          <w:lang w:val="en-US" w:eastAsia="zh-CN"/>
        </w:rPr>
        <w:t>如果你发现你遇不到事件，有一个检查办法</w:t>
      </w:r>
    </w:p>
    <w:p w14:paraId="30122B05">
      <w:pPr>
        <w:rPr>
          <w:rFonts w:hint="eastAsia"/>
          <w:lang w:val="en-US" w:eastAsia="zh-CN"/>
        </w:rPr>
      </w:pPr>
      <w:r>
        <w:rPr>
          <w:rFonts w:hint="eastAsia"/>
          <w:lang w:val="en-US" w:eastAsia="zh-CN"/>
        </w:rPr>
        <w:t>在前哨站时候，你应该可以见到异种添加的接取特殊委托的NPC（比如退魔骑士法莎莉亚，联络员伊莲娜丝，地形测绘员赫尔墨斯）</w:t>
      </w:r>
    </w:p>
    <w:p w14:paraId="2763436A">
      <w:pPr>
        <w:rPr>
          <w:rFonts w:hint="eastAsia"/>
          <w:lang w:val="en-US" w:eastAsia="zh-CN"/>
        </w:rPr>
      </w:pPr>
      <w:r>
        <w:rPr>
          <w:rFonts w:hint="eastAsia"/>
          <w:lang w:val="en-US" w:eastAsia="zh-CN"/>
        </w:rPr>
        <w:t>这说明此时加载的是异种的事件表，意味着可以在前哨站找到可以招募的女仆</w:t>
      </w:r>
    </w:p>
    <w:p w14:paraId="4BD7966A">
      <w:pPr>
        <w:rPr>
          <w:rFonts w:hint="eastAsia"/>
          <w:lang w:val="en-US" w:eastAsia="zh-CN"/>
        </w:rPr>
      </w:pPr>
      <w:r>
        <w:rPr>
          <w:rFonts w:hint="eastAsia"/>
          <w:lang w:val="en-US" w:eastAsia="zh-CN"/>
        </w:rPr>
        <w:t>如果你找不到这些接取特殊委托的NPC，说明异种的事件表被覆盖，或者加载错误。</w:t>
      </w:r>
    </w:p>
    <w:p w14:paraId="188AA9AA">
      <w:pPr>
        <w:rPr>
          <w:rFonts w:hint="eastAsia"/>
          <w:lang w:val="en-US" w:eastAsia="zh-CN"/>
        </w:rPr>
      </w:pPr>
      <w:r>
        <w:rPr>
          <w:rFonts w:hint="eastAsia"/>
          <w:lang w:val="en-US" w:eastAsia="zh-CN"/>
        </w:rPr>
        <w:t>建议调整mod列表，或者重装mod。</w:t>
      </w:r>
    </w:p>
    <w:p w14:paraId="383CC902">
      <w:pPr>
        <w:rPr>
          <w:rFonts w:hint="eastAsia"/>
          <w:lang w:val="en-US" w:eastAsia="zh-CN"/>
        </w:rPr>
      </w:pPr>
    </w:p>
    <w:p w14:paraId="7C178B9E">
      <w:pPr>
        <w:pStyle w:val="3"/>
        <w:bidi w:val="0"/>
        <w:rPr>
          <w:rFonts w:hint="default"/>
          <w:lang w:val="en-US" w:eastAsia="zh-CN"/>
        </w:rPr>
      </w:pPr>
      <w:bookmarkStart w:id="37" w:name="_Toc9636"/>
      <w:r>
        <w:rPr>
          <w:rFonts w:hint="eastAsia"/>
          <w:lang w:val="en-US" w:eastAsia="zh-CN"/>
        </w:rPr>
        <w:t>女仆职业加点策略</w:t>
      </w:r>
      <w:bookmarkEnd w:id="37"/>
    </w:p>
    <w:p w14:paraId="248E7C64">
      <w:pPr>
        <w:rPr>
          <w:rFonts w:hint="eastAsia"/>
          <w:lang w:val="en-US" w:eastAsia="zh-CN"/>
        </w:rPr>
      </w:pPr>
      <w:r>
        <w:rPr>
          <w:rFonts w:hint="eastAsia"/>
          <w:lang w:val="en-US" w:eastAsia="zh-CN"/>
        </w:rPr>
        <w:t>女仆职业是强度不算高的辅助类型职业</w:t>
      </w:r>
    </w:p>
    <w:p w14:paraId="416726AE">
      <w:pPr>
        <w:rPr>
          <w:rFonts w:hint="eastAsia"/>
          <w:lang w:val="en-US" w:eastAsia="zh-CN"/>
        </w:rPr>
      </w:pPr>
      <w:r>
        <w:rPr>
          <w:rFonts w:hint="eastAsia"/>
          <w:lang w:val="en-US" w:eastAsia="zh-CN"/>
        </w:rPr>
        <w:t>其更侧重于辅助船员进行升级，或者通过怀孕获取各种资源，以及为船员加持[满足]状态</w:t>
      </w:r>
    </w:p>
    <w:p w14:paraId="560081A2">
      <w:pPr>
        <w:pStyle w:val="25"/>
        <w:bidi w:val="0"/>
      </w:pPr>
      <w:r>
        <w:drawing>
          <wp:inline distT="0" distB="0" distL="114300" distR="114300">
            <wp:extent cx="4067175" cy="895350"/>
            <wp:effectExtent l="0" t="0" r="9525" b="0"/>
            <wp:docPr id="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pic:cNvPicPr>
                      <a:picLocks noChangeAspect="1"/>
                    </pic:cNvPicPr>
                  </pic:nvPicPr>
                  <pic:blipFill>
                    <a:blip r:embed="rId73"/>
                    <a:stretch>
                      <a:fillRect/>
                    </a:stretch>
                  </pic:blipFill>
                  <pic:spPr>
                    <a:xfrm>
                      <a:off x="0" y="0"/>
                      <a:ext cx="4067175" cy="895350"/>
                    </a:xfrm>
                    <a:prstGeom prst="rect">
                      <a:avLst/>
                    </a:prstGeom>
                    <a:noFill/>
                    <a:ln>
                      <a:noFill/>
                    </a:ln>
                  </pic:spPr>
                </pic:pic>
              </a:graphicData>
            </a:graphic>
          </wp:inline>
        </w:drawing>
      </w:r>
    </w:p>
    <w:p w14:paraId="68FACB89">
      <w:pPr>
        <w:rPr>
          <w:rFonts w:hint="eastAsia"/>
          <w:lang w:val="en-US" w:eastAsia="zh-CN"/>
        </w:rPr>
      </w:pPr>
      <w:r>
        <w:rPr>
          <w:rFonts w:hint="eastAsia"/>
          <w:lang w:val="en-US" w:eastAsia="zh-CN"/>
        </w:rPr>
        <w:t>女仆技能树相比其他职业更特殊的一点是</w:t>
      </w:r>
    </w:p>
    <w:p w14:paraId="02F6BF5A">
      <w:pPr>
        <w:rPr>
          <w:rFonts w:hint="eastAsia"/>
          <w:lang w:val="en-US" w:eastAsia="zh-CN"/>
        </w:rPr>
      </w:pPr>
      <w:r>
        <w:rPr>
          <w:rFonts w:hint="eastAsia"/>
          <w:lang w:val="en-US" w:eastAsia="zh-CN"/>
        </w:rPr>
        <w:t>第一二行的技能只需要点一个，就可以解锁下一行的技能。</w:t>
      </w:r>
    </w:p>
    <w:p w14:paraId="4325C9EC">
      <w:pPr>
        <w:rPr>
          <w:rFonts w:hint="eastAsia"/>
          <w:lang w:val="en-US" w:eastAsia="zh-CN"/>
        </w:rPr>
      </w:pPr>
      <w:r>
        <w:rPr>
          <w:rFonts w:hint="eastAsia"/>
          <w:lang w:val="en-US" w:eastAsia="zh-CN"/>
        </w:rPr>
        <w:t>（其他职业需要两个才能解锁下一行）</w:t>
      </w:r>
    </w:p>
    <w:p w14:paraId="0C7260D7">
      <w:pPr>
        <w:rPr>
          <w:rFonts w:hint="eastAsia"/>
          <w:lang w:val="en-US" w:eastAsia="zh-CN"/>
        </w:rPr>
      </w:pPr>
      <w:r>
        <w:rPr>
          <w:rFonts w:hint="eastAsia"/>
          <w:lang w:val="en-US" w:eastAsia="zh-CN"/>
        </w:rPr>
        <w:t>也因此女仆在</w:t>
      </w:r>
      <w:r>
        <w:rPr>
          <w:rFonts w:hint="eastAsia"/>
          <w:b/>
          <w:bCs/>
          <w:lang w:val="en-US" w:eastAsia="zh-CN"/>
        </w:rPr>
        <w:t>休闲战役</w:t>
      </w:r>
      <w:r>
        <w:rPr>
          <w:rFonts w:hint="eastAsia"/>
          <w:lang w:val="en-US" w:eastAsia="zh-CN"/>
        </w:rPr>
        <w:t>和</w:t>
      </w:r>
      <w:r>
        <w:rPr>
          <w:rFonts w:hint="eastAsia"/>
          <w:b/>
          <w:bCs/>
          <w:lang w:val="en-US" w:eastAsia="zh-CN"/>
        </w:rPr>
        <w:t>高难战役</w:t>
      </w:r>
      <w:r>
        <w:rPr>
          <w:rFonts w:hint="eastAsia"/>
          <w:lang w:val="en-US" w:eastAsia="zh-CN"/>
        </w:rPr>
        <w:t>下的加点策略稍有不同。</w:t>
      </w:r>
    </w:p>
    <w:p w14:paraId="4339BFE1">
      <w:pPr>
        <w:pStyle w:val="4"/>
        <w:bidi w:val="0"/>
        <w:rPr>
          <w:rFonts w:hint="default"/>
          <w:lang w:val="en-US" w:eastAsia="zh-CN"/>
        </w:rPr>
      </w:pPr>
      <w:bookmarkStart w:id="38" w:name="_Toc13972"/>
      <w:r>
        <w:rPr>
          <w:rFonts w:hint="eastAsia"/>
          <w:lang w:val="en-US" w:eastAsia="zh-CN"/>
        </w:rPr>
        <w:t>1.休闲战役基础技能加点建议</w:t>
      </w:r>
      <w:bookmarkEnd w:id="38"/>
    </w:p>
    <w:p w14:paraId="6510ED70">
      <w:pPr>
        <w:ind w:firstLine="420" w:firstLineChars="0"/>
        <w:rPr>
          <w:rFonts w:hint="eastAsia"/>
          <w:lang w:val="en-US" w:eastAsia="zh-CN"/>
        </w:rPr>
      </w:pPr>
      <w:r>
        <w:rPr>
          <w:rFonts w:hint="eastAsia"/>
          <w:lang w:val="en-US" w:eastAsia="zh-CN"/>
        </w:rPr>
        <w:t>在休闲战役下，不需要女仆干太多事的时候可以点上</w:t>
      </w:r>
      <w:r>
        <w:rPr>
          <w:rFonts w:hint="eastAsia"/>
          <w:b/>
          <w:bCs/>
          <w:lang w:val="en-US" w:eastAsia="zh-CN"/>
        </w:rPr>
        <w:t>[萌混过关]</w:t>
      </w:r>
      <w:r>
        <w:rPr>
          <w:rFonts w:hint="eastAsia"/>
          <w:lang w:val="en-US" w:eastAsia="zh-CN"/>
        </w:rPr>
        <w:t>，而且越早越好（毕竟这个全队经验获取量增加很香，自己也成吃到）</w:t>
      </w:r>
    </w:p>
    <w:p w14:paraId="6672EE5A">
      <w:pPr>
        <w:rPr>
          <w:rFonts w:hint="eastAsia"/>
          <w:lang w:val="en-US" w:eastAsia="zh-CN"/>
        </w:rPr>
      </w:pPr>
      <w:r>
        <w:rPr>
          <w:rFonts w:hint="eastAsia"/>
          <w:lang w:val="en-US" w:eastAsia="zh-CN"/>
        </w:rPr>
        <w:t>另一个策略是至少把一两个技能熟练度练到能干大多数活的时候再点上</w:t>
      </w:r>
    </w:p>
    <w:p w14:paraId="7A118F3F">
      <w:pPr>
        <w:rPr>
          <w:rFonts w:hint="eastAsia"/>
          <w:lang w:val="en-US" w:eastAsia="zh-CN"/>
        </w:rPr>
      </w:pPr>
    </w:p>
    <w:p w14:paraId="759B4368">
      <w:pPr>
        <w:rPr>
          <w:rFonts w:hint="default"/>
          <w:i w:val="0"/>
          <w:iCs w:val="0"/>
          <w:lang w:val="en-US" w:eastAsia="zh-CN"/>
        </w:rPr>
      </w:pPr>
      <w:r>
        <w:rPr>
          <w:rFonts w:hint="eastAsia"/>
          <w:i w:val="0"/>
          <w:iCs w:val="0"/>
          <w:lang w:val="en-US" w:eastAsia="zh-CN"/>
        </w:rPr>
        <w:t>这里再细说一下这个</w:t>
      </w:r>
      <w:r>
        <w:rPr>
          <w:rFonts w:hint="eastAsia"/>
          <w:b/>
          <w:bCs/>
          <w:i w:val="0"/>
          <w:iCs w:val="0"/>
          <w:lang w:val="en-US" w:eastAsia="zh-CN"/>
        </w:rPr>
        <w:t>[萌混过关]</w:t>
      </w:r>
      <w:r>
        <w:rPr>
          <w:rFonts w:hint="eastAsia"/>
          <w:i w:val="0"/>
          <w:iCs w:val="0"/>
          <w:lang w:val="en-US" w:eastAsia="zh-CN"/>
        </w:rPr>
        <w:t>吧，它增加的是所有船员的</w:t>
      </w:r>
      <w:r>
        <w:rPr>
          <w:rFonts w:hint="eastAsia"/>
          <w:b/>
          <w:bCs/>
          <w:i w:val="0"/>
          <w:iCs w:val="0"/>
          <w:lang w:val="en-US" w:eastAsia="zh-CN"/>
        </w:rPr>
        <w:t>经验获取量</w:t>
      </w:r>
      <w:r>
        <w:rPr>
          <w:rFonts w:hint="eastAsia"/>
          <w:i w:val="0"/>
          <w:iCs w:val="0"/>
          <w:lang w:val="en-US" w:eastAsia="zh-CN"/>
        </w:rPr>
        <w:t>，就是完成任务，使用各种物品得到的那个经验值。</w:t>
      </w:r>
    </w:p>
    <w:p w14:paraId="163D6274">
      <w:pPr>
        <w:rPr>
          <w:rFonts w:hint="default"/>
          <w:i w:val="0"/>
          <w:iCs w:val="0"/>
          <w:lang w:val="en-US" w:eastAsia="zh-CN"/>
        </w:rPr>
      </w:pPr>
      <w:r>
        <w:rPr>
          <w:rFonts w:hint="eastAsia"/>
          <w:i w:val="0"/>
          <w:iCs w:val="0"/>
          <w:lang w:val="en-US" w:eastAsia="zh-CN"/>
        </w:rPr>
        <w:t>而降低的是自己的</w:t>
      </w:r>
      <w:r>
        <w:rPr>
          <w:rFonts w:hint="eastAsia"/>
          <w:b/>
          <w:bCs/>
          <w:i w:val="0"/>
          <w:iCs w:val="0"/>
          <w:lang w:val="en-US" w:eastAsia="zh-CN"/>
        </w:rPr>
        <w:t>技能获取速率</w:t>
      </w:r>
      <w:r>
        <w:rPr>
          <w:rFonts w:hint="eastAsia"/>
          <w:i w:val="0"/>
          <w:iCs w:val="0"/>
          <w:lang w:val="en-US" w:eastAsia="zh-CN"/>
        </w:rPr>
        <w:t>，就是电气工程，武器操作之类的技能获取速率</w:t>
      </w:r>
    </w:p>
    <w:p w14:paraId="06028B98">
      <w:pPr>
        <w:rPr>
          <w:rFonts w:hint="eastAsia"/>
          <w:lang w:val="en-US" w:eastAsia="zh-CN"/>
        </w:rPr>
      </w:pPr>
    </w:p>
    <w:p w14:paraId="06EB6AF2">
      <w:pPr>
        <w:rPr>
          <w:rFonts w:hint="eastAsia"/>
          <w:lang w:val="en-US" w:eastAsia="zh-CN"/>
        </w:rPr>
      </w:pPr>
      <w:r>
        <w:rPr>
          <w:rFonts w:hint="eastAsia"/>
          <w:lang w:val="en-US" w:eastAsia="zh-CN"/>
        </w:rPr>
        <w:t>再之后点</w:t>
      </w:r>
      <w:r>
        <w:rPr>
          <w:rFonts w:hint="eastAsia"/>
          <w:b/>
          <w:bCs/>
          <w:lang w:val="en-US" w:eastAsia="zh-CN"/>
        </w:rPr>
        <w:t>[及时行乐]</w:t>
      </w:r>
    </w:p>
    <w:p w14:paraId="4E80CC47">
      <w:pPr>
        <w:rPr>
          <w:rFonts w:hint="eastAsia"/>
          <w:lang w:val="en-US" w:eastAsia="zh-CN"/>
        </w:rPr>
      </w:pPr>
      <w:r>
        <w:rPr>
          <w:rFonts w:hint="eastAsia"/>
          <w:lang w:val="en-US" w:eastAsia="zh-CN"/>
        </w:rPr>
        <w:t>让自己持续处于</w:t>
      </w:r>
      <w:r>
        <w:rPr>
          <w:rFonts w:hint="eastAsia"/>
          <w:b/>
          <w:bCs/>
          <w:lang w:val="en-US" w:eastAsia="zh-CN"/>
        </w:rPr>
        <w:t>[满足]</w:t>
      </w:r>
      <w:r>
        <w:rPr>
          <w:rFonts w:hint="eastAsia"/>
          <w:lang w:val="en-US" w:eastAsia="zh-CN"/>
        </w:rPr>
        <w:t>状态，可以加快女仆的技能获取速率。</w:t>
      </w:r>
    </w:p>
    <w:p w14:paraId="2F688954">
      <w:pPr>
        <w:rPr>
          <w:rFonts w:hint="default"/>
          <w:lang w:val="en-US" w:eastAsia="zh-CN"/>
        </w:rPr>
      </w:pPr>
      <w:r>
        <w:rPr>
          <w:rFonts w:hint="eastAsia"/>
          <w:lang w:val="en-US" w:eastAsia="zh-CN"/>
        </w:rPr>
        <w:t>然以再点第二行的</w:t>
      </w:r>
      <w:r>
        <w:rPr>
          <w:rFonts w:hint="eastAsia"/>
          <w:b/>
          <w:bCs/>
          <w:lang w:val="en-US" w:eastAsia="zh-CN"/>
        </w:rPr>
        <w:t>[吃干抹净]</w:t>
      </w:r>
      <w:r>
        <w:rPr>
          <w:rFonts w:hint="eastAsia"/>
          <w:lang w:val="en-US" w:eastAsia="zh-CN"/>
        </w:rPr>
        <w:t>进一步提升升级速度。</w:t>
      </w:r>
    </w:p>
    <w:p w14:paraId="33EFDB79">
      <w:pPr>
        <w:rPr>
          <w:rFonts w:hint="eastAsia"/>
          <w:lang w:val="en-US" w:eastAsia="zh-CN"/>
        </w:rPr>
      </w:pPr>
      <w:r>
        <w:rPr>
          <w:rFonts w:hint="eastAsia"/>
          <w:lang w:val="en-US" w:eastAsia="zh-CN"/>
        </w:rPr>
        <w:t>然后建议再点第二行的</w:t>
      </w:r>
      <w:r>
        <w:rPr>
          <w:rFonts w:hint="eastAsia"/>
          <w:b/>
          <w:bCs/>
          <w:lang w:val="en-US" w:eastAsia="zh-CN"/>
        </w:rPr>
        <w:t>[贴心照料]</w:t>
      </w:r>
      <w:r>
        <w:rPr>
          <w:rFonts w:hint="eastAsia"/>
          <w:lang w:val="en-US" w:eastAsia="zh-CN"/>
        </w:rPr>
        <w:t>增加</w:t>
      </w:r>
      <w:r>
        <w:rPr>
          <w:rFonts w:hint="eastAsia"/>
          <w:b/>
          <w:bCs/>
          <w:lang w:val="en-US" w:eastAsia="zh-CN"/>
        </w:rPr>
        <w:t>[温暖]</w:t>
      </w:r>
      <w:r>
        <w:rPr>
          <w:rFonts w:hint="eastAsia"/>
          <w:lang w:val="en-US" w:eastAsia="zh-CN"/>
        </w:rPr>
        <w:t>的持续时间</w:t>
      </w:r>
    </w:p>
    <w:p w14:paraId="5D0F7717">
      <w:pPr>
        <w:pStyle w:val="25"/>
        <w:bidi w:val="0"/>
        <w:rPr>
          <w:rFonts w:hint="default"/>
          <w:lang w:val="en-US" w:eastAsia="zh-CN"/>
        </w:rPr>
      </w:pPr>
      <w:r>
        <w:drawing>
          <wp:inline distT="0" distB="0" distL="114300" distR="114300">
            <wp:extent cx="4781550" cy="781050"/>
            <wp:effectExtent l="0" t="0" r="0" b="0"/>
            <wp:docPr id="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
                    <pic:cNvPicPr>
                      <a:picLocks noChangeAspect="1"/>
                    </pic:cNvPicPr>
                  </pic:nvPicPr>
                  <pic:blipFill>
                    <a:blip r:embed="rId74"/>
                    <a:stretch>
                      <a:fillRect/>
                    </a:stretch>
                  </pic:blipFill>
                  <pic:spPr>
                    <a:xfrm>
                      <a:off x="0" y="0"/>
                      <a:ext cx="4781550" cy="781050"/>
                    </a:xfrm>
                    <a:prstGeom prst="rect">
                      <a:avLst/>
                    </a:prstGeom>
                    <a:noFill/>
                    <a:ln>
                      <a:noFill/>
                    </a:ln>
                  </pic:spPr>
                </pic:pic>
              </a:graphicData>
            </a:graphic>
          </wp:inline>
        </w:drawing>
      </w:r>
    </w:p>
    <w:p w14:paraId="2B4DF9CC">
      <w:pPr>
        <w:rPr>
          <w:rFonts w:hint="default"/>
          <w:lang w:val="en-US" w:eastAsia="zh-CN"/>
        </w:rPr>
      </w:pPr>
      <w:r>
        <w:rPr>
          <w:rFonts w:hint="eastAsia"/>
          <w:lang w:val="en-US" w:eastAsia="zh-CN"/>
        </w:rPr>
        <w:t>如果不缺工作和战斗人员，就可以点上</w:t>
      </w:r>
      <w:r>
        <w:rPr>
          <w:rFonts w:hint="eastAsia"/>
          <w:b/>
          <w:bCs/>
          <w:lang w:val="en-US" w:eastAsia="zh-CN"/>
        </w:rPr>
        <w:t>[精准把控]</w:t>
      </w:r>
      <w:r>
        <w:rPr>
          <w:rFonts w:hint="eastAsia"/>
          <w:lang w:val="en-US" w:eastAsia="zh-CN"/>
        </w:rPr>
        <w:t>和</w:t>
      </w:r>
      <w:r>
        <w:rPr>
          <w:rFonts w:hint="eastAsia"/>
          <w:b/>
          <w:bCs/>
          <w:lang w:val="en-US" w:eastAsia="zh-CN"/>
        </w:rPr>
        <w:t>[热吻]</w:t>
      </w:r>
      <w:r>
        <w:rPr>
          <w:rFonts w:hint="eastAsia"/>
          <w:lang w:val="en-US" w:eastAsia="zh-CN"/>
        </w:rPr>
        <w:t>，让其他船员更快高潮获得</w:t>
      </w:r>
      <w:r>
        <w:rPr>
          <w:rFonts w:hint="eastAsia"/>
          <w:b/>
          <w:bCs/>
          <w:lang w:val="en-US" w:eastAsia="zh-CN"/>
        </w:rPr>
        <w:t>[满足]</w:t>
      </w:r>
    </w:p>
    <w:p w14:paraId="583D3E5F">
      <w:pPr>
        <w:rPr>
          <w:rFonts w:hint="default"/>
          <w:b/>
          <w:bCs/>
          <w:lang w:val="en-US" w:eastAsia="zh-CN"/>
        </w:rPr>
      </w:pPr>
      <w:r>
        <w:rPr>
          <w:rFonts w:hint="eastAsia"/>
          <w:lang w:val="en-US" w:eastAsia="zh-CN"/>
        </w:rPr>
        <w:t>如果缺人手，那就是缺什么点什么，战役里对战斗人员需求大，修船多就先</w:t>
      </w:r>
      <w:r>
        <w:rPr>
          <w:rFonts w:hint="eastAsia"/>
          <w:b/>
          <w:bCs/>
          <w:lang w:val="en-US" w:eastAsia="zh-CN"/>
        </w:rPr>
        <w:t>[万能女仆]</w:t>
      </w:r>
      <w:r>
        <w:rPr>
          <w:rFonts w:hint="eastAsia"/>
          <w:lang w:val="en-US" w:eastAsia="zh-CN"/>
        </w:rPr>
        <w:t>，出船多就先</w:t>
      </w:r>
      <w:r>
        <w:rPr>
          <w:rFonts w:hint="eastAsia"/>
          <w:b/>
          <w:bCs/>
          <w:lang w:val="en-US" w:eastAsia="zh-CN"/>
        </w:rPr>
        <w:t>[大步流星]</w:t>
      </w:r>
    </w:p>
    <w:p w14:paraId="4C16FF58">
      <w:pPr>
        <w:rPr>
          <w:rFonts w:hint="eastAsia"/>
          <w:lang w:val="en-US" w:eastAsia="zh-CN"/>
        </w:rPr>
      </w:pPr>
      <w:r>
        <w:rPr>
          <w:rFonts w:hint="eastAsia"/>
          <w:lang w:val="en-US" w:eastAsia="zh-CN"/>
        </w:rPr>
        <w:t>如果对辅助人员要求大，就先点</w:t>
      </w:r>
      <w:r>
        <w:rPr>
          <w:rFonts w:hint="eastAsia"/>
          <w:b/>
          <w:bCs/>
          <w:lang w:val="en-US" w:eastAsia="zh-CN"/>
        </w:rPr>
        <w:t>[赤脚医生]</w:t>
      </w:r>
      <w:r>
        <w:rPr>
          <w:rFonts w:hint="eastAsia"/>
          <w:lang w:val="en-US" w:eastAsia="zh-CN"/>
        </w:rPr>
        <w:t>和</w:t>
      </w:r>
      <w:r>
        <w:rPr>
          <w:rFonts w:hint="eastAsia"/>
          <w:b/>
          <w:bCs/>
          <w:lang w:val="en-US" w:eastAsia="zh-CN"/>
        </w:rPr>
        <w:t>[替代方案]</w:t>
      </w:r>
    </w:p>
    <w:p w14:paraId="11109895">
      <w:pPr>
        <w:rPr>
          <w:rFonts w:hint="default"/>
          <w:lang w:val="en-US" w:eastAsia="zh-CN"/>
        </w:rPr>
      </w:pPr>
      <w:r>
        <w:rPr>
          <w:rFonts w:hint="eastAsia"/>
          <w:lang w:val="en-US" w:eastAsia="zh-CN"/>
        </w:rPr>
        <w:t>等级高了就补回来</w:t>
      </w:r>
      <w:r>
        <w:rPr>
          <w:rFonts w:hint="eastAsia"/>
          <w:b/>
          <w:bCs/>
          <w:lang w:val="en-US" w:eastAsia="zh-CN"/>
        </w:rPr>
        <w:t>[萌混过关]</w:t>
      </w:r>
    </w:p>
    <w:p w14:paraId="72A04134">
      <w:pPr>
        <w:rPr>
          <w:rFonts w:hint="default"/>
          <w:lang w:val="en-US" w:eastAsia="zh-CN"/>
        </w:rPr>
      </w:pPr>
      <w:r>
        <w:rPr>
          <w:rFonts w:hint="eastAsia"/>
          <w:lang w:val="en-US" w:eastAsia="zh-CN"/>
        </w:rPr>
        <w:t>之后三种技能树上的内容，由于休闲难度低，看个人喜好点就行，下面的主要是为高难战役写的一些女仆加点建议。</w:t>
      </w:r>
    </w:p>
    <w:p w14:paraId="24B366D4">
      <w:pPr>
        <w:pStyle w:val="4"/>
        <w:bidi w:val="0"/>
        <w:rPr>
          <w:rFonts w:hint="eastAsia"/>
          <w:lang w:val="en-US" w:eastAsia="zh-CN"/>
        </w:rPr>
      </w:pPr>
      <w:bookmarkStart w:id="39" w:name="_Toc9162"/>
      <w:r>
        <w:rPr>
          <w:rFonts w:hint="eastAsia"/>
          <w:lang w:val="en-US" w:eastAsia="zh-CN"/>
        </w:rPr>
        <w:t>2.高难战役基础技能加点建议</w:t>
      </w:r>
      <w:bookmarkEnd w:id="39"/>
    </w:p>
    <w:p w14:paraId="17648B81">
      <w:pPr>
        <w:ind w:firstLine="420" w:firstLineChars="0"/>
        <w:rPr>
          <w:rFonts w:hint="default"/>
          <w:lang w:val="en-US" w:eastAsia="zh-CN"/>
        </w:rPr>
      </w:pPr>
      <w:r>
        <w:rPr>
          <w:rFonts w:hint="eastAsia"/>
          <w:b/>
          <w:bCs/>
          <w:lang w:val="en-US" w:eastAsia="zh-CN"/>
        </w:rPr>
        <w:t>高难战役</w:t>
      </w:r>
      <w:r>
        <w:rPr>
          <w:rFonts w:hint="eastAsia"/>
          <w:lang w:val="en-US" w:eastAsia="zh-CN"/>
        </w:rPr>
        <w:t>下，其他船员对等级要求较高，优先点</w:t>
      </w:r>
      <w:r>
        <w:rPr>
          <w:rFonts w:hint="eastAsia"/>
          <w:b/>
          <w:bCs/>
          <w:lang w:val="en-US" w:eastAsia="zh-CN"/>
        </w:rPr>
        <w:t>[萌混过关]</w:t>
      </w:r>
      <w:r>
        <w:rPr>
          <w:rFonts w:hint="eastAsia"/>
          <w:lang w:val="en-US" w:eastAsia="zh-CN"/>
        </w:rPr>
        <w:t>，可以让其他船员更快点出关键技能，自己如果老挨揍就先点</w:t>
      </w:r>
      <w:r>
        <w:rPr>
          <w:rFonts w:hint="eastAsia"/>
          <w:b/>
          <w:bCs/>
          <w:lang w:val="en-US" w:eastAsia="zh-CN"/>
        </w:rPr>
        <w:t>[耐操]</w:t>
      </w:r>
      <w:r>
        <w:rPr>
          <w:rFonts w:hint="eastAsia"/>
          <w:lang w:val="en-US" w:eastAsia="zh-CN"/>
        </w:rPr>
        <w:t>，20%的生命值能在关键时候多抗一下。</w:t>
      </w:r>
    </w:p>
    <w:p w14:paraId="5F4995D3">
      <w:pPr>
        <w:rPr>
          <w:rFonts w:hint="default"/>
          <w:lang w:val="en-US" w:eastAsia="zh-CN"/>
        </w:rPr>
      </w:pPr>
      <w:r>
        <w:rPr>
          <w:rFonts w:hint="eastAsia"/>
          <w:lang w:val="en-US" w:eastAsia="zh-CN"/>
        </w:rPr>
        <w:t>高难战役船强度较低，就直接第二行的</w:t>
      </w:r>
      <w:r>
        <w:rPr>
          <w:rFonts w:hint="eastAsia"/>
          <w:b/>
          <w:bCs/>
          <w:lang w:val="en-US" w:eastAsia="zh-CN"/>
        </w:rPr>
        <w:t>[万能女仆]</w:t>
      </w:r>
      <w:r>
        <w:rPr>
          <w:rFonts w:hint="eastAsia"/>
          <w:lang w:val="en-US" w:eastAsia="zh-CN"/>
        </w:rPr>
        <w:t>帮修船，之后缺医生就先</w:t>
      </w:r>
      <w:r>
        <w:rPr>
          <w:rFonts w:hint="eastAsia"/>
          <w:b/>
          <w:bCs/>
          <w:lang w:val="en-US" w:eastAsia="zh-CN"/>
        </w:rPr>
        <w:t>[赤脚医生]</w:t>
      </w:r>
      <w:r>
        <w:rPr>
          <w:rFonts w:hint="eastAsia"/>
          <w:lang w:val="en-US" w:eastAsia="zh-CN"/>
        </w:rPr>
        <w:t>，不缺就先点</w:t>
      </w:r>
      <w:r>
        <w:rPr>
          <w:rFonts w:hint="eastAsia"/>
          <w:b/>
          <w:bCs/>
          <w:lang w:val="en-US" w:eastAsia="zh-CN"/>
        </w:rPr>
        <w:t>[吃干抹净]</w:t>
      </w:r>
      <w:r>
        <w:rPr>
          <w:rFonts w:hint="eastAsia"/>
          <w:lang w:val="en-US" w:eastAsia="zh-CN"/>
        </w:rPr>
        <w:t>，之后直接看需求点技能树上的技能，基础技能可以先放一放。</w:t>
      </w:r>
    </w:p>
    <w:p w14:paraId="3ABCDD74">
      <w:pPr>
        <w:pStyle w:val="4"/>
        <w:bidi w:val="0"/>
        <w:rPr>
          <w:rFonts w:hint="default"/>
          <w:lang w:val="en-US" w:eastAsia="zh-CN"/>
        </w:rPr>
      </w:pPr>
      <w:bookmarkStart w:id="40" w:name="_Toc27206"/>
      <w:r>
        <w:rPr>
          <w:rFonts w:hint="eastAsia"/>
          <w:lang w:val="en-US" w:eastAsia="zh-CN"/>
        </w:rPr>
        <w:t>3.技能树加点建议</w:t>
      </w:r>
      <w:bookmarkEnd w:id="40"/>
    </w:p>
    <w:p w14:paraId="1544FDC7">
      <w:pPr>
        <w:ind w:firstLine="420" w:firstLineChars="0"/>
        <w:rPr>
          <w:rFonts w:hint="eastAsia"/>
          <w:lang w:val="en-US" w:eastAsia="zh-CN"/>
        </w:rPr>
      </w:pPr>
      <w:r>
        <w:rPr>
          <w:rFonts w:hint="eastAsia"/>
          <w:lang w:val="en-US" w:eastAsia="zh-CN"/>
        </w:rPr>
        <w:t>女仆有三个技能树，大概分两类</w:t>
      </w:r>
    </w:p>
    <w:p w14:paraId="5C4D722F">
      <w:pPr>
        <w:rPr>
          <w:rFonts w:hint="default"/>
          <w:b w:val="0"/>
          <w:bCs w:val="0"/>
          <w:lang w:val="en-US" w:eastAsia="zh-CN"/>
        </w:rPr>
      </w:pPr>
      <w:r>
        <w:rPr>
          <w:rFonts w:hint="eastAsia"/>
          <w:b/>
          <w:bCs/>
          <w:lang w:val="en-US" w:eastAsia="zh-CN"/>
        </w:rPr>
        <w:t>资源类</w:t>
      </w:r>
      <w:r>
        <w:rPr>
          <w:rFonts w:hint="eastAsia"/>
          <w:b w:val="0"/>
          <w:bCs w:val="0"/>
          <w:lang w:val="en-US" w:eastAsia="zh-CN"/>
        </w:rPr>
        <w:t>与</w:t>
      </w:r>
      <w:r>
        <w:rPr>
          <w:rFonts w:hint="eastAsia"/>
          <w:b/>
          <w:bCs/>
          <w:lang w:val="en-US" w:eastAsia="zh-CN"/>
        </w:rPr>
        <w:t>经验类</w:t>
      </w:r>
      <w:r>
        <w:rPr>
          <w:rFonts w:hint="eastAsia"/>
          <w:b w:val="0"/>
          <w:bCs w:val="0"/>
          <w:lang w:val="en-US" w:eastAsia="zh-CN"/>
        </w:rPr>
        <w:t>，可以按需求看先点哪个技能树。</w:t>
      </w:r>
    </w:p>
    <w:p w14:paraId="605A4B80">
      <w:pPr>
        <w:ind w:firstLine="420" w:firstLineChars="0"/>
        <w:rPr>
          <w:rFonts w:hint="eastAsia"/>
          <w:b/>
          <w:bCs/>
          <w:lang w:val="en-US" w:eastAsia="zh-CN"/>
        </w:rPr>
      </w:pPr>
    </w:p>
    <w:p w14:paraId="082B49AA">
      <w:pPr>
        <w:ind w:firstLine="420" w:firstLineChars="0"/>
        <w:rPr>
          <w:rFonts w:hint="eastAsia"/>
          <w:lang w:val="en-US" w:eastAsia="zh-CN"/>
        </w:rPr>
      </w:pPr>
      <w:r>
        <w:rPr>
          <w:rFonts w:hint="eastAsia"/>
          <w:b/>
          <w:bCs/>
          <w:lang w:val="en-US" w:eastAsia="zh-CN"/>
        </w:rPr>
        <w:t>一、资源类，</w:t>
      </w:r>
      <w:r>
        <w:rPr>
          <w:rFonts w:hint="eastAsia"/>
          <w:lang w:val="en-US" w:eastAsia="zh-CN"/>
        </w:rPr>
        <w:t>即</w:t>
      </w:r>
      <w:r>
        <w:rPr>
          <w:rFonts w:hint="eastAsia"/>
          <w:b/>
          <w:bCs/>
          <w:lang w:val="en-US" w:eastAsia="zh-CN"/>
        </w:rPr>
        <w:t>【苗床】</w:t>
      </w:r>
      <w:r>
        <w:rPr>
          <w:rFonts w:hint="eastAsia"/>
          <w:lang w:val="en-US" w:eastAsia="zh-CN"/>
        </w:rPr>
        <w:t>技能树</w:t>
      </w:r>
    </w:p>
    <w:p w14:paraId="3B174F29">
      <w:pPr>
        <w:rPr>
          <w:rFonts w:hint="eastAsia"/>
          <w:lang w:val="en-US" w:eastAsia="zh-CN"/>
        </w:rPr>
      </w:pPr>
      <w:r>
        <w:rPr>
          <w:rFonts w:hint="eastAsia"/>
          <w:lang w:val="en-US" w:eastAsia="zh-CN"/>
        </w:rPr>
        <w:t>探索获得的各种胚胎和卵在苗床化下孕育速度很快，并且容量也更大</w:t>
      </w:r>
    </w:p>
    <w:p w14:paraId="6DF69B8F">
      <w:pPr>
        <w:rPr>
          <w:rFonts w:hint="default"/>
          <w:lang w:val="en-US" w:eastAsia="zh-CN"/>
        </w:rPr>
      </w:pPr>
      <w:r>
        <w:rPr>
          <w:rFonts w:hint="eastAsia"/>
          <w:lang w:val="en-US" w:eastAsia="zh-CN"/>
        </w:rPr>
        <w:t>高难战役，如果对生存和资源要求更高一些，可以先点苗床</w:t>
      </w:r>
    </w:p>
    <w:p w14:paraId="2DA8AB71">
      <w:pPr>
        <w:rPr>
          <w:rFonts w:hint="eastAsia"/>
          <w:lang w:val="en-US" w:eastAsia="zh-CN"/>
        </w:rPr>
      </w:pPr>
      <w:r>
        <w:rPr>
          <w:rFonts w:hint="eastAsia"/>
          <w:lang w:val="en-US" w:eastAsia="zh-CN"/>
        </w:rPr>
        <w:t>点完</w:t>
      </w:r>
      <w:r>
        <w:rPr>
          <w:rFonts w:hint="eastAsia"/>
          <w:b/>
          <w:bCs/>
          <w:lang w:val="en-US" w:eastAsia="zh-CN"/>
        </w:rPr>
        <w:t>[适配改造]</w:t>
      </w:r>
      <w:r>
        <w:rPr>
          <w:rFonts w:hint="eastAsia"/>
          <w:lang w:val="en-US" w:eastAsia="zh-CN"/>
        </w:rPr>
        <w:t>进一步降低医疗资源消耗，之后</w:t>
      </w:r>
      <w:r>
        <w:rPr>
          <w:rFonts w:hint="eastAsia"/>
          <w:b/>
          <w:bCs/>
          <w:lang w:val="en-US" w:eastAsia="zh-CN"/>
        </w:rPr>
        <w:t>[经验之谈]</w:t>
      </w:r>
      <w:r>
        <w:rPr>
          <w:rFonts w:hint="eastAsia"/>
          <w:lang w:val="en-US" w:eastAsia="zh-CN"/>
        </w:rPr>
        <w:t>，降低怀孕带来的减速影响</w:t>
      </w:r>
    </w:p>
    <w:p w14:paraId="3AD1004E">
      <w:pPr>
        <w:rPr>
          <w:rFonts w:hint="eastAsia"/>
          <w:lang w:val="en-US" w:eastAsia="zh-CN"/>
        </w:rPr>
      </w:pPr>
      <w:r>
        <w:rPr>
          <w:rFonts w:hint="eastAsia"/>
          <w:lang w:val="en-US" w:eastAsia="zh-CN"/>
        </w:rPr>
        <w:t>之后如果缺人战斗，就先</w:t>
      </w:r>
      <w:r>
        <w:rPr>
          <w:rFonts w:hint="eastAsia"/>
          <w:b/>
          <w:bCs/>
          <w:lang w:val="en-US" w:eastAsia="zh-CN"/>
        </w:rPr>
        <w:t>[为母则刚]</w:t>
      </w:r>
      <w:r>
        <w:rPr>
          <w:rFonts w:hint="eastAsia"/>
          <w:lang w:val="en-US" w:eastAsia="zh-CN"/>
        </w:rPr>
        <w:t>，不缺就</w:t>
      </w:r>
      <w:r>
        <w:rPr>
          <w:rFonts w:hint="eastAsia"/>
          <w:b/>
          <w:bCs/>
          <w:lang w:val="en-US" w:eastAsia="zh-CN"/>
        </w:rPr>
        <w:t>[羁绊]</w:t>
      </w:r>
    </w:p>
    <w:p w14:paraId="20D4D634">
      <w:pPr>
        <w:rPr>
          <w:rFonts w:hint="default"/>
          <w:lang w:val="en-US" w:eastAsia="zh-CN"/>
        </w:rPr>
      </w:pPr>
      <w:r>
        <w:rPr>
          <w:rFonts w:hint="eastAsia"/>
          <w:lang w:val="en-US" w:eastAsia="zh-CN"/>
        </w:rPr>
        <w:t>最后的包容万物，增加可堆叠物品在物品栏中的堆叠上线，并且蚀刻</w:t>
      </w:r>
      <w:r>
        <w:rPr>
          <w:rFonts w:hint="eastAsia"/>
          <w:b/>
          <w:bCs/>
          <w:lang w:val="en-US" w:eastAsia="zh-CN"/>
        </w:rPr>
        <w:t>[淫纹：堕落苗床]</w:t>
      </w:r>
      <w:r>
        <w:rPr>
          <w:rFonts w:hint="eastAsia"/>
          <w:lang w:val="en-US" w:eastAsia="zh-CN"/>
        </w:rPr>
        <w:t>还能让寄生和妊娠共存，进一步增加同时怀孕数量，与子宫容量。</w:t>
      </w:r>
    </w:p>
    <w:p w14:paraId="36AC3828">
      <w:pPr>
        <w:rPr>
          <w:rFonts w:hint="default"/>
          <w:lang w:val="en-US" w:eastAsia="zh-CN"/>
        </w:rPr>
      </w:pPr>
      <w:r>
        <w:rPr>
          <w:rFonts w:hint="default"/>
          <w:lang w:val="en-US" w:eastAsia="zh-CN"/>
        </w:rPr>
        <w:t>此外，堕落苗床纹和100%苗床基因提供的额外容量是不叠加的（也就是说二选一就行，不过苗床基因最大的用处是生小魔物娘）</w:t>
      </w:r>
    </w:p>
    <w:p w14:paraId="69EFC287">
      <w:pPr>
        <w:ind w:firstLine="420" w:firstLineChars="0"/>
        <w:rPr>
          <w:rFonts w:hint="eastAsia"/>
          <w:b/>
          <w:bCs/>
          <w:lang w:val="en-US" w:eastAsia="zh-CN"/>
        </w:rPr>
      </w:pPr>
    </w:p>
    <w:p w14:paraId="1611E444">
      <w:pPr>
        <w:ind w:firstLine="420" w:firstLineChars="0"/>
        <w:rPr>
          <w:rFonts w:hint="eastAsia"/>
          <w:lang w:val="en-US" w:eastAsia="zh-CN"/>
        </w:rPr>
      </w:pPr>
      <w:r>
        <w:rPr>
          <w:rFonts w:hint="eastAsia"/>
          <w:b/>
          <w:bCs/>
          <w:lang w:val="en-US" w:eastAsia="zh-CN"/>
        </w:rPr>
        <w:t>二、经验类，</w:t>
      </w:r>
      <w:r>
        <w:rPr>
          <w:rFonts w:hint="eastAsia"/>
          <w:lang w:val="en-US" w:eastAsia="zh-CN"/>
        </w:rPr>
        <w:t>即</w:t>
      </w:r>
      <w:r>
        <w:rPr>
          <w:rFonts w:hint="eastAsia"/>
          <w:b/>
          <w:bCs/>
          <w:lang w:val="en-US" w:eastAsia="zh-CN"/>
        </w:rPr>
        <w:t>【奶牛】/【魅魔】</w:t>
      </w:r>
      <w:r>
        <w:rPr>
          <w:rFonts w:hint="eastAsia"/>
          <w:lang w:val="en-US" w:eastAsia="zh-CN"/>
        </w:rPr>
        <w:t>技能树</w:t>
      </w:r>
    </w:p>
    <w:p w14:paraId="68F50BBB">
      <w:pPr>
        <w:ind w:firstLine="420" w:firstLineChars="0"/>
        <w:rPr>
          <w:rFonts w:hint="eastAsia"/>
          <w:lang w:val="en-US" w:eastAsia="zh-CN"/>
        </w:rPr>
      </w:pPr>
    </w:p>
    <w:p w14:paraId="67FA7D7E">
      <w:pPr>
        <w:ind w:firstLine="420" w:firstLineChars="0"/>
        <w:rPr>
          <w:rFonts w:hint="eastAsia"/>
          <w:lang w:val="en-US" w:eastAsia="zh-CN"/>
        </w:rPr>
      </w:pPr>
      <w:r>
        <w:rPr>
          <w:rFonts w:hint="eastAsia"/>
          <w:lang w:val="en-US" w:eastAsia="zh-CN"/>
        </w:rPr>
        <w:t>这俩技能树主要是获取经验速度和影响工作战斗之间存在矛盾</w:t>
      </w:r>
    </w:p>
    <w:p w14:paraId="7FCCD546">
      <w:pPr>
        <w:ind w:firstLine="420" w:firstLineChars="0"/>
        <w:rPr>
          <w:rFonts w:hint="default"/>
          <w:lang w:val="en-US" w:eastAsia="zh-CN"/>
        </w:rPr>
      </w:pPr>
      <w:r>
        <w:rPr>
          <w:rFonts w:hint="eastAsia"/>
          <w:b/>
          <w:bCs/>
          <w:lang w:val="en-US" w:eastAsia="zh-CN"/>
        </w:rPr>
        <w:t>【奶牛】</w:t>
      </w:r>
      <w:r>
        <w:rPr>
          <w:rFonts w:hint="eastAsia"/>
          <w:lang w:val="en-US" w:eastAsia="zh-CN"/>
        </w:rPr>
        <w:t>获得经验的速度相比于魅魔较少，除非船员都打了膨乳催化，但这会在一定程度上影响他们的工作，后续消除膨乳用的</w:t>
      </w:r>
      <w:r>
        <w:rPr>
          <w:rFonts w:hint="eastAsia"/>
          <w:b/>
          <w:bCs/>
          <w:lang w:val="en-US" w:eastAsia="zh-CN"/>
        </w:rPr>
        <w:t>[堕落药剂]</w:t>
      </w:r>
      <w:r>
        <w:rPr>
          <w:rFonts w:hint="eastAsia"/>
          <w:lang w:val="en-US" w:eastAsia="zh-CN"/>
        </w:rPr>
        <w:t>也比较贵。但是奶牛的</w:t>
      </w:r>
      <w:r>
        <w:rPr>
          <w:rFonts w:hint="eastAsia"/>
          <w:b/>
          <w:bCs/>
          <w:lang w:val="en-US" w:eastAsia="zh-CN"/>
        </w:rPr>
        <w:t>[精装醇香奶]</w:t>
      </w:r>
      <w:r>
        <w:rPr>
          <w:rFonts w:hint="eastAsia"/>
          <w:lang w:val="en-US" w:eastAsia="zh-CN"/>
        </w:rPr>
        <w:t>是好东西，女仆天赋加成下产奶速度也很快，可以在不妨碍其他工作下快速为船员提升等级。</w:t>
      </w:r>
    </w:p>
    <w:p w14:paraId="00A2878F">
      <w:pPr>
        <w:rPr>
          <w:rFonts w:hint="default"/>
          <w:lang w:val="en-US" w:eastAsia="zh-CN"/>
        </w:rPr>
      </w:pPr>
      <w:r>
        <w:rPr>
          <w:rFonts w:hint="eastAsia"/>
          <w:lang w:val="en-US" w:eastAsia="zh-CN"/>
        </w:rPr>
        <w:t>如果不先点奶牛线，奶牛的</w:t>
      </w:r>
      <w:r>
        <w:rPr>
          <w:rFonts w:hint="eastAsia"/>
          <w:b/>
          <w:bCs/>
          <w:lang w:val="en-US" w:eastAsia="zh-CN"/>
        </w:rPr>
        <w:t>[产能补充]</w:t>
      </w:r>
      <w:r>
        <w:rPr>
          <w:rFonts w:hint="eastAsia"/>
          <w:lang w:val="en-US" w:eastAsia="zh-CN"/>
        </w:rPr>
        <w:t>提升制造和分解速度也是很不错的天赋，有需要也可以点上</w:t>
      </w:r>
    </w:p>
    <w:p w14:paraId="48BF1631">
      <w:pPr>
        <w:rPr>
          <w:rFonts w:hint="default"/>
          <w:lang w:val="en-US" w:eastAsia="zh-CN"/>
        </w:rPr>
      </w:pPr>
    </w:p>
    <w:p w14:paraId="2EB2607D">
      <w:pPr>
        <w:ind w:firstLine="420" w:firstLineChars="0"/>
        <w:rPr>
          <w:rFonts w:hint="eastAsia"/>
          <w:lang w:val="en-US" w:eastAsia="zh-CN"/>
        </w:rPr>
      </w:pPr>
      <w:r>
        <w:rPr>
          <w:rFonts w:hint="eastAsia"/>
          <w:b/>
          <w:bCs/>
          <w:lang w:val="en-US" w:eastAsia="zh-CN"/>
        </w:rPr>
        <w:t>【魅魔】</w:t>
      </w:r>
      <w:r>
        <w:rPr>
          <w:rFonts w:hint="eastAsia"/>
          <w:lang w:val="en-US" w:eastAsia="zh-CN"/>
        </w:rPr>
        <w:t>获得经验的速度很快，但是由于获得经验的方式为全员高潮，这可能会在关键时刻......但就算不用高潮，</w:t>
      </w:r>
      <w:r>
        <w:rPr>
          <w:rFonts w:hint="eastAsia"/>
          <w:b/>
          <w:bCs/>
          <w:lang w:val="en-US" w:eastAsia="zh-CN"/>
        </w:rPr>
        <w:t>[恶魔之契]</w:t>
      </w:r>
      <w:r>
        <w:rPr>
          <w:rFonts w:hint="eastAsia"/>
          <w:lang w:val="en-US" w:eastAsia="zh-CN"/>
        </w:rPr>
        <w:t>增加的完成任务的经验值增加25%是很好用的天赋。</w:t>
      </w:r>
    </w:p>
    <w:p w14:paraId="6370CEFC">
      <w:pPr>
        <w:rPr>
          <w:rFonts w:hint="eastAsia"/>
          <w:lang w:val="en-US" w:eastAsia="zh-CN"/>
        </w:rPr>
      </w:pPr>
      <w:r>
        <w:rPr>
          <w:rFonts w:hint="eastAsia"/>
          <w:lang w:val="en-US" w:eastAsia="zh-CN"/>
        </w:rPr>
        <w:t>并且两个女仆的增加的完成任务的经验值增加25%这一条，是可以叠加的</w:t>
      </w:r>
    </w:p>
    <w:p w14:paraId="3569DA26">
      <w:pPr>
        <w:rPr>
          <w:rFonts w:hint="default"/>
          <w:lang w:val="en-US" w:eastAsia="zh-CN"/>
        </w:rPr>
      </w:pPr>
      <w:r>
        <w:rPr>
          <w:rFonts w:hint="eastAsia"/>
          <w:lang w:val="en-US" w:eastAsia="zh-CN"/>
        </w:rPr>
        <w:t>如果船上放的是女仆npc可以先追魅魔毕业，完成任务获得经验增加25%太香啦</w:t>
      </w:r>
    </w:p>
    <w:p w14:paraId="2945DC11">
      <w:pPr>
        <w:rPr>
          <w:rFonts w:hint="eastAsia"/>
          <w:b/>
          <w:bCs/>
          <w:lang w:val="en-US" w:eastAsia="zh-CN"/>
        </w:rPr>
      </w:pPr>
      <w:r>
        <w:rPr>
          <w:rFonts w:hint="eastAsia"/>
          <w:lang w:val="en-US" w:eastAsia="zh-CN"/>
        </w:rPr>
        <w:t>魅魔技能树解锁的</w:t>
      </w:r>
      <w:r>
        <w:rPr>
          <w:rFonts w:hint="eastAsia"/>
          <w:b/>
          <w:bCs/>
          <w:lang w:val="en-US" w:eastAsia="zh-CN"/>
        </w:rPr>
        <w:t>[惩戒之鞭]</w:t>
      </w:r>
      <w:r>
        <w:rPr>
          <w:rFonts w:hint="eastAsia"/>
          <w:lang w:val="en-US" w:eastAsia="zh-CN"/>
        </w:rPr>
        <w:t>是很好用的装备，可以用于解除船员的发情状态，还能为船员提升10%最大生命值，相较于</w:t>
      </w:r>
      <w:r>
        <w:rPr>
          <w:rFonts w:hint="eastAsia"/>
          <w:b/>
          <w:bCs/>
          <w:lang w:val="en-US" w:eastAsia="zh-CN"/>
        </w:rPr>
        <w:t>[恶魔之尾]</w:t>
      </w:r>
      <w:r>
        <w:rPr>
          <w:rFonts w:hint="eastAsia"/>
          <w:lang w:val="en-US" w:eastAsia="zh-CN"/>
        </w:rPr>
        <w:t>建议先点</w:t>
      </w:r>
      <w:r>
        <w:rPr>
          <w:rFonts w:hint="eastAsia"/>
          <w:b/>
          <w:bCs/>
          <w:lang w:val="en-US" w:eastAsia="zh-CN"/>
        </w:rPr>
        <w:t>[惩戒魅魔]</w:t>
      </w:r>
    </w:p>
    <w:p w14:paraId="199CD9FC">
      <w:pPr>
        <w:rPr>
          <w:rFonts w:hint="eastAsia"/>
          <w:lang w:val="en-US" w:eastAsia="zh-CN"/>
        </w:rPr>
      </w:pPr>
      <w:r>
        <w:rPr>
          <w:rFonts w:hint="eastAsia"/>
          <w:lang w:val="en-US" w:eastAsia="zh-CN"/>
        </w:rPr>
        <w:t>之后</w:t>
      </w:r>
      <w:r>
        <w:rPr>
          <w:rFonts w:hint="eastAsia"/>
          <w:b/>
          <w:bCs/>
          <w:lang w:val="en-US" w:eastAsia="zh-CN"/>
        </w:rPr>
        <w:t>[感官共享]</w:t>
      </w:r>
      <w:r>
        <w:rPr>
          <w:rFonts w:hint="eastAsia"/>
          <w:lang w:val="en-US" w:eastAsia="zh-CN"/>
        </w:rPr>
        <w:t>，</w:t>
      </w:r>
      <w:r>
        <w:rPr>
          <w:rFonts w:hint="default"/>
          <w:lang w:val="en-US" w:eastAsia="zh-CN"/>
        </w:rPr>
        <w:t>点了感官共享天赋的角色在高潮时会无视距离让所有打了感官共享纹的角色共享高潮</w:t>
      </w:r>
      <w:r>
        <w:rPr>
          <w:rFonts w:hint="eastAsia"/>
          <w:lang w:val="en-US" w:eastAsia="zh-CN"/>
        </w:rPr>
        <w:t>，然后</w:t>
      </w:r>
      <w:r>
        <w:rPr>
          <w:rFonts w:hint="eastAsia"/>
          <w:b/>
          <w:bCs/>
          <w:lang w:val="en-US" w:eastAsia="zh-CN"/>
        </w:rPr>
        <w:t>[恶魔之契]</w:t>
      </w:r>
      <w:r>
        <w:rPr>
          <w:rFonts w:hint="eastAsia"/>
          <w:lang w:val="en-US" w:eastAsia="zh-CN"/>
        </w:rPr>
        <w:t>，全员高潮加经验，可以快速获得经验值。</w:t>
      </w:r>
    </w:p>
    <w:p w14:paraId="606BDC36">
      <w:pPr>
        <w:rPr>
          <w:rFonts w:hint="default"/>
          <w:lang w:val="en-US" w:eastAsia="zh-CN"/>
        </w:rPr>
      </w:pPr>
    </w:p>
    <w:p w14:paraId="7ED7CC42">
      <w:pPr>
        <w:rPr>
          <w:rFonts w:hint="eastAsia"/>
          <w:lang w:val="en-US" w:eastAsia="zh-CN"/>
        </w:rPr>
      </w:pPr>
      <w:r>
        <w:rPr>
          <w:rFonts w:hint="eastAsia"/>
          <w:lang w:val="en-US" w:eastAsia="zh-CN"/>
        </w:rPr>
        <w:t>详细技能描述就不放在攻略里了，请您移步到游戏中进行体验</w:t>
      </w:r>
    </w:p>
    <w:p w14:paraId="08C2C8AC">
      <w:pPr>
        <w:rPr>
          <w:rFonts w:hint="eastAsia"/>
          <w:lang w:val="en-US" w:eastAsia="zh-CN"/>
        </w:rPr>
      </w:pPr>
      <w:r>
        <w:rPr>
          <w:rFonts w:hint="eastAsia"/>
          <w:lang w:val="en-US" w:eastAsia="zh-CN"/>
        </w:rPr>
        <w:t>女仆职业的三个技能树顶点都有一个特殊的淫纹配方，需要在高阶工作站中合成</w:t>
      </w:r>
    </w:p>
    <w:p w14:paraId="24367B54">
      <w:pPr>
        <w:rPr>
          <w:rFonts w:hint="default"/>
          <w:lang w:val="en-US" w:eastAsia="zh-CN"/>
        </w:rPr>
      </w:pPr>
      <w:r>
        <w:rPr>
          <w:rFonts w:hint="eastAsia"/>
          <w:lang w:val="en-US" w:eastAsia="zh-CN"/>
        </w:rPr>
        <w:t>这里放上三个淫纹的具体描述：</w:t>
      </w:r>
    </w:p>
    <w:p w14:paraId="4FB7C781">
      <w:pPr>
        <w:pStyle w:val="25"/>
        <w:bidi w:val="0"/>
      </w:pPr>
      <w:r>
        <w:drawing>
          <wp:inline distT="0" distB="0" distL="114300" distR="114300">
            <wp:extent cx="3705225" cy="971550"/>
            <wp:effectExtent l="0" t="0" r="9525" b="0"/>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75"/>
                    <a:stretch>
                      <a:fillRect/>
                    </a:stretch>
                  </pic:blipFill>
                  <pic:spPr>
                    <a:xfrm>
                      <a:off x="0" y="0"/>
                      <a:ext cx="3705225" cy="971550"/>
                    </a:xfrm>
                    <a:prstGeom prst="rect">
                      <a:avLst/>
                    </a:prstGeom>
                    <a:noFill/>
                    <a:ln>
                      <a:noFill/>
                    </a:ln>
                  </pic:spPr>
                </pic:pic>
              </a:graphicData>
            </a:graphic>
          </wp:inline>
        </w:drawing>
      </w:r>
    </w:p>
    <w:p w14:paraId="40431DBF">
      <w:pPr>
        <w:pStyle w:val="25"/>
        <w:bidi w:val="0"/>
      </w:pPr>
      <w:r>
        <w:drawing>
          <wp:inline distT="0" distB="0" distL="114300" distR="114300">
            <wp:extent cx="3733800" cy="971550"/>
            <wp:effectExtent l="0" t="0" r="0" b="0"/>
            <wp:docPr id="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pic:cNvPicPr>
                      <a:picLocks noChangeAspect="1"/>
                    </pic:cNvPicPr>
                  </pic:nvPicPr>
                  <pic:blipFill>
                    <a:blip r:embed="rId76"/>
                    <a:stretch>
                      <a:fillRect/>
                    </a:stretch>
                  </pic:blipFill>
                  <pic:spPr>
                    <a:xfrm>
                      <a:off x="0" y="0"/>
                      <a:ext cx="3733800" cy="971550"/>
                    </a:xfrm>
                    <a:prstGeom prst="rect">
                      <a:avLst/>
                    </a:prstGeom>
                    <a:noFill/>
                    <a:ln>
                      <a:noFill/>
                    </a:ln>
                  </pic:spPr>
                </pic:pic>
              </a:graphicData>
            </a:graphic>
          </wp:inline>
        </w:drawing>
      </w:r>
    </w:p>
    <w:p w14:paraId="251BFFFB">
      <w:pPr>
        <w:pStyle w:val="25"/>
        <w:bidi w:val="0"/>
      </w:pPr>
      <w:r>
        <w:drawing>
          <wp:inline distT="0" distB="0" distL="114300" distR="114300">
            <wp:extent cx="3752850" cy="1009650"/>
            <wp:effectExtent l="0" t="0" r="0" b="0"/>
            <wp:docPr id="5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
                    <pic:cNvPicPr>
                      <a:picLocks noChangeAspect="1"/>
                    </pic:cNvPicPr>
                  </pic:nvPicPr>
                  <pic:blipFill>
                    <a:blip r:embed="rId77"/>
                    <a:stretch>
                      <a:fillRect/>
                    </a:stretch>
                  </pic:blipFill>
                  <pic:spPr>
                    <a:xfrm>
                      <a:off x="0" y="0"/>
                      <a:ext cx="3752850" cy="1009650"/>
                    </a:xfrm>
                    <a:prstGeom prst="rect">
                      <a:avLst/>
                    </a:prstGeom>
                    <a:noFill/>
                    <a:ln>
                      <a:noFill/>
                    </a:ln>
                  </pic:spPr>
                </pic:pic>
              </a:graphicData>
            </a:graphic>
          </wp:inline>
        </w:drawing>
      </w:r>
    </w:p>
    <w:p w14:paraId="642F86B3">
      <w:pPr>
        <w:pStyle w:val="25"/>
        <w:bidi w:val="0"/>
        <w:rPr>
          <w:rFonts w:hint="default"/>
          <w:lang w:val="en-US" w:eastAsia="zh-CN"/>
        </w:rPr>
      </w:pPr>
      <w:r>
        <w:drawing>
          <wp:inline distT="0" distB="0" distL="114300" distR="114300">
            <wp:extent cx="2657475" cy="371475"/>
            <wp:effectExtent l="0" t="0" r="9525" b="9525"/>
            <wp:docPr id="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
                    <pic:cNvPicPr>
                      <a:picLocks noChangeAspect="1"/>
                    </pic:cNvPicPr>
                  </pic:nvPicPr>
                  <pic:blipFill>
                    <a:blip r:embed="rId78"/>
                    <a:stretch>
                      <a:fillRect/>
                    </a:stretch>
                  </pic:blipFill>
                  <pic:spPr>
                    <a:xfrm>
                      <a:off x="0" y="0"/>
                      <a:ext cx="2657475" cy="371475"/>
                    </a:xfrm>
                    <a:prstGeom prst="rect">
                      <a:avLst/>
                    </a:prstGeom>
                    <a:noFill/>
                    <a:ln>
                      <a:noFill/>
                    </a:ln>
                  </pic:spPr>
                </pic:pic>
              </a:graphicData>
            </a:graphic>
          </wp:inline>
        </w:drawing>
      </w:r>
    </w:p>
    <w:p w14:paraId="3C88BC63">
      <w:pPr>
        <w:rPr>
          <w:rFonts w:hint="default"/>
          <w:lang w:val="en-US" w:eastAsia="zh-CN"/>
        </w:rPr>
      </w:pPr>
    </w:p>
    <w:p w14:paraId="306F7EDD">
      <w:pPr>
        <w:rPr>
          <w:rFonts w:hint="eastAsia"/>
          <w:lang w:val="en-US" w:eastAsia="zh-CN"/>
        </w:rPr>
      </w:pPr>
      <w:r>
        <w:rPr>
          <w:rFonts w:hint="eastAsia"/>
          <w:lang w:val="en-US" w:eastAsia="zh-CN"/>
        </w:rPr>
        <w:t>淫纹的使用方法是在医疗界面作为药物使用。</w:t>
      </w:r>
    </w:p>
    <w:p w14:paraId="2197B478">
      <w:pPr>
        <w:rPr>
          <w:rFonts w:hint="default"/>
          <w:lang w:val="en-US" w:eastAsia="zh-CN"/>
        </w:rPr>
      </w:pPr>
    </w:p>
    <w:p w14:paraId="3479773C">
      <w:pPr>
        <w:rPr>
          <w:rFonts w:hint="eastAsia"/>
          <w:lang w:val="en-US" w:eastAsia="zh-CN"/>
        </w:rPr>
      </w:pPr>
      <w:r>
        <w:rPr>
          <w:rFonts w:hint="eastAsia"/>
          <w:lang w:val="en-US" w:eastAsia="zh-CN"/>
        </w:rPr>
        <w:t>下面放几个遇到事件的相关截图</w:t>
      </w:r>
    </w:p>
    <w:p w14:paraId="39D01845">
      <w:pPr>
        <w:pStyle w:val="25"/>
        <w:bidi w:val="0"/>
        <w:rPr>
          <w:rFonts w:hint="default"/>
          <w:lang w:val="en-US" w:eastAsia="zh-CN"/>
        </w:rPr>
      </w:pPr>
      <w:r>
        <w:drawing>
          <wp:inline distT="0" distB="0" distL="114300" distR="114300">
            <wp:extent cx="5558155" cy="4654550"/>
            <wp:effectExtent l="0" t="0" r="4445" b="12700"/>
            <wp:docPr id="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
                    <pic:cNvPicPr>
                      <a:picLocks noChangeAspect="1"/>
                    </pic:cNvPicPr>
                  </pic:nvPicPr>
                  <pic:blipFill>
                    <a:blip r:embed="rId79"/>
                    <a:stretch>
                      <a:fillRect/>
                    </a:stretch>
                  </pic:blipFill>
                  <pic:spPr>
                    <a:xfrm>
                      <a:off x="0" y="0"/>
                      <a:ext cx="5558155" cy="4654550"/>
                    </a:xfrm>
                    <a:prstGeom prst="rect">
                      <a:avLst/>
                    </a:prstGeom>
                    <a:noFill/>
                    <a:ln>
                      <a:noFill/>
                    </a:ln>
                  </pic:spPr>
                </pic:pic>
              </a:graphicData>
            </a:graphic>
          </wp:inline>
        </w:drawing>
      </w:r>
    </w:p>
    <w:p w14:paraId="506FC478">
      <w:pPr>
        <w:rPr>
          <w:rFonts w:hint="default"/>
          <w:lang w:val="en-US" w:eastAsia="zh-CN"/>
        </w:rPr>
      </w:pPr>
    </w:p>
    <w:p w14:paraId="793B5BE2">
      <w:pPr>
        <w:pStyle w:val="25"/>
        <w:bidi w:val="0"/>
      </w:pPr>
      <w:r>
        <w:drawing>
          <wp:inline distT="0" distB="0" distL="114300" distR="114300">
            <wp:extent cx="5272405" cy="1481455"/>
            <wp:effectExtent l="0" t="0" r="4445" b="4445"/>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pic:cNvPicPr>
                      <a:picLocks noChangeAspect="1"/>
                    </pic:cNvPicPr>
                  </pic:nvPicPr>
                  <pic:blipFill>
                    <a:blip r:embed="rId80"/>
                    <a:stretch>
                      <a:fillRect/>
                    </a:stretch>
                  </pic:blipFill>
                  <pic:spPr>
                    <a:xfrm>
                      <a:off x="0" y="0"/>
                      <a:ext cx="5272405" cy="1481455"/>
                    </a:xfrm>
                    <a:prstGeom prst="rect">
                      <a:avLst/>
                    </a:prstGeom>
                    <a:noFill/>
                    <a:ln>
                      <a:noFill/>
                    </a:ln>
                  </pic:spPr>
                </pic:pic>
              </a:graphicData>
            </a:graphic>
          </wp:inline>
        </w:drawing>
      </w:r>
    </w:p>
    <w:p w14:paraId="36CD23B0">
      <w:pPr>
        <w:pStyle w:val="25"/>
        <w:bidi w:val="0"/>
      </w:pPr>
      <w:r>
        <w:drawing>
          <wp:inline distT="0" distB="0" distL="114300" distR="114300">
            <wp:extent cx="5269865" cy="1392555"/>
            <wp:effectExtent l="0" t="0" r="6985" b="17145"/>
            <wp:docPr id="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pic:cNvPicPr>
                      <a:picLocks noChangeAspect="1"/>
                    </pic:cNvPicPr>
                  </pic:nvPicPr>
                  <pic:blipFill>
                    <a:blip r:embed="rId81"/>
                    <a:stretch>
                      <a:fillRect/>
                    </a:stretch>
                  </pic:blipFill>
                  <pic:spPr>
                    <a:xfrm>
                      <a:off x="0" y="0"/>
                      <a:ext cx="5269865" cy="1392555"/>
                    </a:xfrm>
                    <a:prstGeom prst="rect">
                      <a:avLst/>
                    </a:prstGeom>
                    <a:noFill/>
                    <a:ln>
                      <a:noFill/>
                    </a:ln>
                  </pic:spPr>
                </pic:pic>
              </a:graphicData>
            </a:graphic>
          </wp:inline>
        </w:drawing>
      </w:r>
    </w:p>
    <w:p w14:paraId="032CAE92">
      <w:pPr>
        <w:pStyle w:val="25"/>
        <w:bidi w:val="0"/>
      </w:pPr>
      <w:r>
        <w:drawing>
          <wp:inline distT="0" distB="0" distL="114300" distR="114300">
            <wp:extent cx="5273675" cy="1438275"/>
            <wp:effectExtent l="0" t="0" r="3175" b="9525"/>
            <wp:docPr id="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
                    <pic:cNvPicPr>
                      <a:picLocks noChangeAspect="1"/>
                    </pic:cNvPicPr>
                  </pic:nvPicPr>
                  <pic:blipFill>
                    <a:blip r:embed="rId82"/>
                    <a:stretch>
                      <a:fillRect/>
                    </a:stretch>
                  </pic:blipFill>
                  <pic:spPr>
                    <a:xfrm>
                      <a:off x="0" y="0"/>
                      <a:ext cx="5273675" cy="1438275"/>
                    </a:xfrm>
                    <a:prstGeom prst="rect">
                      <a:avLst/>
                    </a:prstGeom>
                    <a:noFill/>
                    <a:ln>
                      <a:noFill/>
                    </a:ln>
                  </pic:spPr>
                </pic:pic>
              </a:graphicData>
            </a:graphic>
          </wp:inline>
        </w:drawing>
      </w:r>
    </w:p>
    <w:p w14:paraId="092207F6">
      <w:pPr>
        <w:numPr>
          <w:ilvl w:val="0"/>
          <w:numId w:val="0"/>
        </w:numPr>
        <w:rPr>
          <w:rFonts w:hint="eastAsia"/>
          <w:lang w:val="en-US" w:eastAsia="zh-CN"/>
        </w:rPr>
      </w:pPr>
      <w:r>
        <w:rPr>
          <w:rFonts w:hint="eastAsia"/>
          <w:lang w:val="en-US" w:eastAsia="zh-CN"/>
        </w:rPr>
        <w:t>“请保护好特蕾莎哦”</w:t>
      </w:r>
    </w:p>
    <w:p w14:paraId="6D55CA10">
      <w:pPr>
        <w:pStyle w:val="2"/>
        <w:numPr>
          <w:ilvl w:val="0"/>
          <w:numId w:val="0"/>
        </w:numPr>
        <w:bidi w:val="0"/>
        <w:rPr>
          <w:rStyle w:val="26"/>
          <w:rFonts w:hint="eastAsia" w:eastAsia="宋体"/>
          <w:b/>
          <w:lang w:val="en-US" w:eastAsia="zh-CN"/>
        </w:rPr>
      </w:pPr>
      <w:bookmarkStart w:id="41" w:name="_Toc25063"/>
      <w:bookmarkStart w:id="42" w:name="_Toc26841"/>
      <w:r>
        <w:rPr>
          <w:rFonts w:hint="eastAsia"/>
          <w:lang w:val="en-US" w:eastAsia="zh-CN"/>
        </w:rPr>
        <w:t>六、</w:t>
      </w:r>
      <w:r>
        <w:rPr>
          <w:rFonts w:hint="default"/>
        </w:rPr>
        <w:t>料理系统</w:t>
      </w:r>
      <w:r>
        <w:rPr>
          <w:rFonts w:hint="eastAsia"/>
          <w:lang w:val="en-US" w:eastAsia="zh-CN"/>
        </w:rPr>
        <w:t>*！</w:t>
      </w:r>
      <w:bookmarkEnd w:id="41"/>
    </w:p>
    <w:p w14:paraId="14CABC2B">
      <w:pPr>
        <w:pStyle w:val="25"/>
        <w:bidi w:val="0"/>
        <w:rPr>
          <w:rFonts w:hint="default"/>
        </w:rPr>
      </w:pPr>
      <w:r>
        <w:rPr>
          <w:rFonts w:hint="eastAsia"/>
          <w:lang w:val="en-US" w:eastAsia="zh-CN"/>
        </w:rPr>
        <w:t>新版本增加了异种料理系统，可以与其他料理mod同时开启</w:t>
      </w:r>
      <w:r>
        <w:rPr>
          <w:rFonts w:hint="default"/>
        </w:rPr>
        <w:br w:type="textWrapping"/>
      </w:r>
      <w:r>
        <w:rPr>
          <w:rFonts w:hint="eastAsia"/>
          <w:lang w:val="en-US" w:eastAsia="zh-CN"/>
        </w:rPr>
        <w:t>本此更新之后降低了</w:t>
      </w:r>
      <w:r>
        <w:rPr>
          <w:rFonts w:hint="default"/>
        </w:rPr>
        <w:t>饮料机的制造成本由</w:t>
      </w:r>
      <w:r>
        <w:rPr>
          <w:rFonts w:hint="eastAsia"/>
          <w:lang w:val="en-US" w:eastAsia="zh-CN"/>
        </w:rPr>
        <w:t>[</w:t>
      </w:r>
      <w:r>
        <w:rPr>
          <w:rFonts w:hint="default"/>
        </w:rPr>
        <w:t>可塑性异星电路</w:t>
      </w:r>
      <w:r>
        <w:rPr>
          <w:rFonts w:hint="eastAsia"/>
          <w:lang w:val="en-US" w:eastAsia="zh-CN"/>
        </w:rPr>
        <w:t>]</w:t>
      </w:r>
      <w:r>
        <w:rPr>
          <w:rFonts w:hint="default"/>
        </w:rPr>
        <w:t>下调至</w:t>
      </w:r>
      <w:r>
        <w:rPr>
          <w:rFonts w:hint="eastAsia"/>
          <w:lang w:val="en-US" w:eastAsia="zh-CN"/>
        </w:rPr>
        <w:t>[</w:t>
      </w:r>
      <w:r>
        <w:rPr>
          <w:rFonts w:hint="default"/>
        </w:rPr>
        <w:t>异星电路</w:t>
      </w:r>
      <w:r>
        <w:rPr>
          <w:rFonts w:hint="eastAsia"/>
          <w:lang w:val="en-US" w:eastAsia="zh-CN"/>
        </w:rPr>
        <w:t>]</w:t>
      </w:r>
      <w:r>
        <w:rPr>
          <w:rFonts w:hint="default"/>
        </w:rPr>
        <w:t>x1</w:t>
      </w:r>
    </w:p>
    <w:p w14:paraId="24871782">
      <w:pPr>
        <w:pStyle w:val="25"/>
        <w:bidi w:val="0"/>
      </w:pPr>
      <w:r>
        <w:rPr>
          <w:rFonts w:hint="default"/>
        </w:rPr>
        <w:t>料理系统的工作台可以从</w:t>
      </w:r>
      <w:r>
        <w:rPr>
          <w:rFonts w:hint="eastAsia"/>
          <w:lang w:val="en-US" w:eastAsia="zh-CN"/>
        </w:rPr>
        <w:t>加工</w:t>
      </w:r>
      <w:r>
        <w:rPr>
          <w:rFonts w:hint="default"/>
        </w:rPr>
        <w:t>台的</w:t>
      </w:r>
      <w:r>
        <w:rPr>
          <w:rFonts w:hint="eastAsia"/>
          <w:b/>
          <w:bCs/>
          <w:lang w:eastAsia="zh-CN"/>
        </w:rPr>
        <w:t>【</w:t>
      </w:r>
      <w:r>
        <w:rPr>
          <w:rFonts w:hint="default"/>
          <w:b/>
          <w:bCs/>
        </w:rPr>
        <w:t>机械</w:t>
      </w:r>
      <w:r>
        <w:rPr>
          <w:rFonts w:hint="eastAsia"/>
          <w:b/>
          <w:bCs/>
          <w:lang w:eastAsia="zh-CN"/>
        </w:rPr>
        <w:t>】</w:t>
      </w:r>
      <w:r>
        <w:rPr>
          <w:rFonts w:hint="default"/>
        </w:rPr>
        <w:t>一栏中制作</w:t>
      </w:r>
      <w:r>
        <w:rPr>
          <w:rFonts w:hint="default"/>
        </w:rPr>
        <w:br w:type="textWrapping"/>
      </w:r>
      <w:r>
        <w:drawing>
          <wp:inline distT="0" distB="0" distL="114300" distR="114300">
            <wp:extent cx="5271135" cy="4456430"/>
            <wp:effectExtent l="0" t="0" r="5715" b="1270"/>
            <wp:docPr id="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
                    <pic:cNvPicPr>
                      <a:picLocks noChangeAspect="1"/>
                    </pic:cNvPicPr>
                  </pic:nvPicPr>
                  <pic:blipFill>
                    <a:blip r:embed="rId83"/>
                    <a:stretch>
                      <a:fillRect/>
                    </a:stretch>
                  </pic:blipFill>
                  <pic:spPr>
                    <a:xfrm>
                      <a:off x="0" y="0"/>
                      <a:ext cx="5271135" cy="4456430"/>
                    </a:xfrm>
                    <a:prstGeom prst="rect">
                      <a:avLst/>
                    </a:prstGeom>
                    <a:noFill/>
                    <a:ln>
                      <a:noFill/>
                    </a:ln>
                  </pic:spPr>
                </pic:pic>
              </a:graphicData>
            </a:graphic>
          </wp:inline>
        </w:drawing>
      </w:r>
    </w:p>
    <w:p w14:paraId="058BBFE4">
      <w:pPr>
        <w:pStyle w:val="25"/>
        <w:bidi w:val="0"/>
        <w:rPr>
          <w:rFonts w:hint="default"/>
        </w:rPr>
      </w:pPr>
      <w:r>
        <w:rPr>
          <w:rFonts w:hint="default"/>
        </w:rPr>
        <w:br w:type="textWrapping"/>
      </w:r>
    </w:p>
    <w:p w14:paraId="1EC7AEE6">
      <w:pPr>
        <w:pStyle w:val="4"/>
        <w:bidi w:val="0"/>
        <w:rPr>
          <w:rFonts w:hint="default"/>
          <w:lang w:val="en-US" w:eastAsia="zh-CN"/>
        </w:rPr>
      </w:pPr>
      <w:bookmarkStart w:id="43" w:name="_Toc31094"/>
      <w:r>
        <w:rPr>
          <w:rFonts w:hint="eastAsia"/>
          <w:lang w:val="en-US" w:eastAsia="zh-CN"/>
        </w:rPr>
        <w:t>1.制作站说明</w:t>
      </w:r>
      <w:bookmarkEnd w:id="43"/>
    </w:p>
    <w:p w14:paraId="46299C0C">
      <w:pPr>
        <w:bidi w:val="0"/>
        <w:rPr>
          <w:rFonts w:hint="default"/>
          <w:lang w:val="en-US" w:eastAsia="zh-CN"/>
        </w:rPr>
      </w:pPr>
      <w:r>
        <w:rPr>
          <w:rFonts w:hint="eastAsia"/>
          <w:b/>
          <w:bCs/>
          <w:lang w:val="en-US" w:eastAsia="zh-CN"/>
        </w:rPr>
        <w:t>[</w:t>
      </w:r>
      <w:r>
        <w:rPr>
          <w:rFonts w:hint="default"/>
          <w:b/>
          <w:bCs/>
        </w:rPr>
        <w:t>食材处理站</w:t>
      </w:r>
      <w:r>
        <w:rPr>
          <w:rFonts w:hint="eastAsia"/>
          <w:b/>
          <w:bCs/>
          <w:lang w:val="en-US" w:eastAsia="zh-CN"/>
        </w:rPr>
        <w:t>]</w:t>
      </w:r>
      <w:r>
        <w:rPr>
          <w:rFonts w:hint="default"/>
        </w:rPr>
        <w:t>：用于制作</w:t>
      </w:r>
      <w:r>
        <w:rPr>
          <w:rFonts w:hint="eastAsia"/>
          <w:lang w:val="en-US" w:eastAsia="zh-CN"/>
        </w:rPr>
        <w:t>大多数的</w:t>
      </w:r>
      <w:r>
        <w:rPr>
          <w:rFonts w:hint="default"/>
        </w:rPr>
        <w:t>食材</w:t>
      </w:r>
      <w:r>
        <w:rPr>
          <w:rFonts w:hint="eastAsia"/>
          <w:lang w:val="en-US" w:eastAsia="zh-CN"/>
        </w:rPr>
        <w:t>原料</w:t>
      </w:r>
      <w:r>
        <w:rPr>
          <w:rFonts w:hint="default"/>
        </w:rPr>
        <w:t>，比如面粉，面条，面包，碳椒粉，盐，食用油，还可以用于酿酒（制作酒水类饮料）</w:t>
      </w:r>
      <w:r>
        <w:rPr>
          <w:rFonts w:hint="default"/>
        </w:rPr>
        <w:br w:type="textWrapping"/>
      </w:r>
      <w:r>
        <w:rPr>
          <w:rFonts w:hint="eastAsia"/>
          <w:lang w:val="en-US" w:eastAsia="zh-CN"/>
        </w:rPr>
        <w:t>，料理系统的处理站拥有18格空间，需要电力，可以接线，也可以手持螺丝刀的情况下左键点击处理站打开电池仓，放电池进行供电。</w:t>
      </w:r>
      <w:r>
        <w:rPr>
          <w:rFonts w:hint="eastAsia"/>
          <w:lang w:val="en-US" w:eastAsia="zh-CN"/>
        </w:rPr>
        <w:tab/>
      </w:r>
    </w:p>
    <w:p w14:paraId="5EC4CBC3">
      <w:pPr>
        <w:bidi w:val="0"/>
        <w:rPr>
          <w:rFonts w:hint="default" w:eastAsia="宋体"/>
          <w:lang w:val="en-US" w:eastAsia="zh-CN"/>
        </w:rPr>
      </w:pPr>
      <w:r>
        <w:rPr>
          <w:rFonts w:hint="default"/>
        </w:rPr>
        <w:br w:type="textWrapping"/>
      </w:r>
      <w:r>
        <w:rPr>
          <w:rFonts w:hint="eastAsia"/>
          <w:b/>
          <w:bCs/>
          <w:lang w:val="en-US" w:eastAsia="zh-CN"/>
        </w:rPr>
        <w:t>[</w:t>
      </w:r>
      <w:r>
        <w:rPr>
          <w:rFonts w:hint="default"/>
          <w:b/>
          <w:bCs/>
        </w:rPr>
        <w:t>烹饪小车</w:t>
      </w:r>
      <w:r>
        <w:rPr>
          <w:rFonts w:hint="eastAsia"/>
          <w:b/>
          <w:bCs/>
          <w:lang w:val="en-US" w:eastAsia="zh-CN"/>
        </w:rPr>
        <w:t>]</w:t>
      </w:r>
      <w:r>
        <w:rPr>
          <w:rFonts w:hint="default"/>
        </w:rPr>
        <w:t>：制作大多数食物类料理，比如油炸触手蠕虫之类的</w:t>
      </w:r>
      <w:r>
        <w:rPr>
          <w:rFonts w:hint="eastAsia"/>
          <w:lang w:eastAsia="zh-CN"/>
        </w:rPr>
        <w:t>，</w:t>
      </w:r>
      <w:r>
        <w:rPr>
          <w:rFonts w:hint="eastAsia"/>
          <w:lang w:val="en-US" w:eastAsia="zh-CN"/>
        </w:rPr>
        <w:t>小车无需电力，按e可以拿起来，丢在地上可以部署。</w:t>
      </w:r>
    </w:p>
    <w:p w14:paraId="74FA255B">
      <w:pPr>
        <w:bidi w:val="0"/>
        <w:rPr>
          <w:rFonts w:hint="default"/>
        </w:rPr>
      </w:pPr>
      <w:r>
        <w:rPr>
          <w:rFonts w:hint="default"/>
        </w:rPr>
        <w:br w:type="textWrapping"/>
      </w:r>
      <w:r>
        <w:rPr>
          <w:rFonts w:hint="eastAsia"/>
          <w:b/>
          <w:bCs/>
          <w:lang w:val="en-US" w:eastAsia="zh-CN"/>
        </w:rPr>
        <w:t>[</w:t>
      </w:r>
      <w:r>
        <w:rPr>
          <w:rFonts w:hint="default"/>
          <w:b/>
          <w:bCs/>
        </w:rPr>
        <w:t>万能饮料机</w:t>
      </w:r>
      <w:r>
        <w:rPr>
          <w:rFonts w:hint="eastAsia"/>
          <w:b/>
          <w:bCs/>
          <w:lang w:val="en-US" w:eastAsia="zh-CN"/>
        </w:rPr>
        <w:t>]</w:t>
      </w:r>
      <w:r>
        <w:rPr>
          <w:rFonts w:hint="default"/>
        </w:rPr>
        <w:t>：除了已有的咖啡之类的，还可以用于制作饮料</w:t>
      </w:r>
      <w:r>
        <w:rPr>
          <w:rFonts w:hint="eastAsia"/>
          <w:lang w:eastAsia="zh-CN"/>
        </w:rPr>
        <w:t>，</w:t>
      </w:r>
      <w:r>
        <w:rPr>
          <w:rFonts w:hint="eastAsia"/>
          <w:lang w:val="en-US" w:eastAsia="zh-CN"/>
        </w:rPr>
        <w:t>无需电力，并且在每个巡回免费提供一些饮品</w:t>
      </w:r>
      <w:r>
        <w:rPr>
          <w:rFonts w:hint="default"/>
        </w:rPr>
        <w:br w:type="textWrapping"/>
      </w:r>
      <w:r>
        <w:rPr>
          <w:rFonts w:hint="default"/>
        </w:rPr>
        <w:br w:type="textWrapping"/>
      </w:r>
      <w:r>
        <w:rPr>
          <w:rFonts w:hint="eastAsia"/>
          <w:b/>
          <w:bCs/>
          <w:lang w:val="en-US" w:eastAsia="zh-CN"/>
        </w:rPr>
        <w:t>[</w:t>
      </w:r>
      <w:r>
        <w:rPr>
          <w:rFonts w:hint="default"/>
          <w:b/>
          <w:bCs/>
        </w:rPr>
        <w:t>种植舱</w:t>
      </w:r>
      <w:r>
        <w:rPr>
          <w:rFonts w:hint="eastAsia"/>
          <w:b/>
          <w:bCs/>
          <w:lang w:val="en-US" w:eastAsia="zh-CN"/>
        </w:rPr>
        <w:t>]</w:t>
      </w:r>
      <w:r>
        <w:rPr>
          <w:rFonts w:hint="default"/>
        </w:rPr>
        <w:t>：</w:t>
      </w:r>
      <w:r>
        <w:rPr>
          <w:rFonts w:hint="eastAsia"/>
          <w:lang w:val="en-US" w:eastAsia="zh-CN"/>
        </w:rPr>
        <w:t>mod新增的种植舱</w:t>
      </w:r>
      <w:r>
        <w:rPr>
          <w:rFonts w:hint="default"/>
        </w:rPr>
        <w:t>无法种植原版作物，但可以用于种植本模组的作物（比如小麦）。种植舱分为水上水下两种模式，一部分作物需要种植在置于水中的种植舱，有些作物则必须在空气中</w:t>
      </w:r>
    </w:p>
    <w:p w14:paraId="2F116B7C">
      <w:pPr>
        <w:bidi w:val="0"/>
        <w:rPr>
          <w:rFonts w:hint="eastAsia"/>
          <w:lang w:val="en-US" w:eastAsia="zh-CN"/>
        </w:rPr>
      </w:pPr>
      <w:r>
        <w:rPr>
          <w:rFonts w:hint="eastAsia"/>
          <w:lang w:val="en-US" w:eastAsia="zh-CN"/>
        </w:rPr>
        <w:t>比如叶绿菜与碳椒不能种在水里，</w:t>
      </w:r>
    </w:p>
    <w:p w14:paraId="5B1BA4C8">
      <w:pPr>
        <w:bidi w:val="0"/>
        <w:rPr>
          <w:rFonts w:hint="eastAsia"/>
          <w:lang w:val="en-US" w:eastAsia="zh-CN"/>
        </w:rPr>
      </w:pPr>
      <w:r>
        <w:rPr>
          <w:rFonts w:hint="eastAsia"/>
          <w:lang w:val="en-US" w:eastAsia="zh-CN"/>
        </w:rPr>
        <w:t>而画皮果必须种在水里，其他的作物是都可以种，但是在适合的环境中长得更快</w:t>
      </w:r>
    </w:p>
    <w:p w14:paraId="5E3E32F4">
      <w:pPr>
        <w:bidi w:val="0"/>
        <w:rPr>
          <w:rFonts w:hint="eastAsia"/>
          <w:lang w:val="en-US" w:eastAsia="zh-CN"/>
        </w:rPr>
      </w:pPr>
      <w:r>
        <w:rPr>
          <w:rFonts w:hint="eastAsia"/>
          <w:lang w:val="en-US" w:eastAsia="zh-CN"/>
        </w:rPr>
        <w:t>泡水需要整个种植舱都浸泡在水面下才算在水里。</w:t>
      </w:r>
    </w:p>
    <w:p w14:paraId="0E53890D">
      <w:pPr>
        <w:bidi w:val="0"/>
        <w:rPr>
          <w:rFonts w:hint="default"/>
          <w:sz w:val="21"/>
          <w:szCs w:val="21"/>
          <w:lang w:val="en-US" w:eastAsia="zh-CN"/>
        </w:rPr>
      </w:pPr>
      <w:r>
        <w:rPr>
          <w:rFonts w:hint="eastAsia"/>
          <w:lang w:val="en-US" w:eastAsia="zh-CN"/>
        </w:rPr>
        <w:t>所以其实就算你把碳椒种在压载舱里，在船上浮的时候也会成长。</w:t>
      </w:r>
      <w:r>
        <w:rPr>
          <w:rFonts w:hint="default"/>
        </w:rPr>
        <w:br w:type="textWrapping"/>
      </w:r>
      <w:r>
        <w:rPr>
          <w:rFonts w:hint="eastAsia"/>
          <w:sz w:val="21"/>
          <w:szCs w:val="21"/>
          <w:lang w:val="en-US" w:eastAsia="zh-CN"/>
        </w:rPr>
        <w:t>*在种子的包装上写着提示呢</w:t>
      </w:r>
    </w:p>
    <w:p w14:paraId="0B607BDD">
      <w:pPr>
        <w:bidi w:val="0"/>
        <w:rPr>
          <w:rFonts w:hint="default"/>
          <w:lang w:val="en-US" w:eastAsia="zh-CN"/>
        </w:rPr>
      </w:pPr>
      <w:r>
        <w:rPr>
          <w:rFonts w:hint="eastAsia"/>
          <w:lang w:val="en-US" w:eastAsia="zh-CN"/>
        </w:rPr>
        <w:t>种植舱需要电力，可以接线，也可以用电池供电，上面的三个格子是成熟作物的收获栏，下面2×5是种子栏。</w:t>
      </w:r>
    </w:p>
    <w:p w14:paraId="38A0E1DF">
      <w:pPr>
        <w:pStyle w:val="25"/>
        <w:bidi w:val="0"/>
        <w:rPr>
          <w:rFonts w:hint="default"/>
          <w:lang w:val="en-US" w:eastAsia="zh-CN"/>
        </w:rPr>
      </w:pPr>
      <w:r>
        <w:drawing>
          <wp:inline distT="0" distB="0" distL="114300" distR="114300">
            <wp:extent cx="5262880" cy="1882140"/>
            <wp:effectExtent l="0" t="0" r="13970" b="3810"/>
            <wp:docPr id="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pic:cNvPicPr>
                      <a:picLocks noChangeAspect="1"/>
                    </pic:cNvPicPr>
                  </pic:nvPicPr>
                  <pic:blipFill>
                    <a:blip r:embed="rId84"/>
                    <a:stretch>
                      <a:fillRect/>
                    </a:stretch>
                  </pic:blipFill>
                  <pic:spPr>
                    <a:xfrm>
                      <a:off x="0" y="0"/>
                      <a:ext cx="5262880" cy="1882140"/>
                    </a:xfrm>
                    <a:prstGeom prst="rect">
                      <a:avLst/>
                    </a:prstGeom>
                    <a:noFill/>
                    <a:ln>
                      <a:noFill/>
                    </a:ln>
                  </pic:spPr>
                </pic:pic>
              </a:graphicData>
            </a:graphic>
          </wp:inline>
        </w:drawing>
      </w:r>
    </w:p>
    <w:p w14:paraId="33BB76B7">
      <w:pPr>
        <w:bidi w:val="0"/>
        <w:rPr>
          <w:rFonts w:hint="default"/>
        </w:rPr>
      </w:pPr>
      <w:r>
        <w:rPr>
          <w:rFonts w:hint="default"/>
        </w:rPr>
        <w:br w:type="textWrapping"/>
      </w:r>
      <w:r>
        <w:rPr>
          <w:rFonts w:hint="eastAsia"/>
          <w:b/>
          <w:bCs/>
          <w:lang w:val="en-US" w:eastAsia="zh-CN"/>
        </w:rPr>
        <w:t>[</w:t>
      </w:r>
      <w:r>
        <w:rPr>
          <w:rFonts w:hint="default"/>
          <w:b/>
          <w:bCs/>
        </w:rPr>
        <w:t>切肉刀</w:t>
      </w:r>
      <w:r>
        <w:rPr>
          <w:rFonts w:hint="eastAsia"/>
          <w:b/>
          <w:bCs/>
          <w:lang w:val="en-US" w:eastAsia="zh-CN"/>
        </w:rPr>
        <w:t>]</w:t>
      </w:r>
      <w:r>
        <w:rPr>
          <w:rFonts w:hint="default"/>
        </w:rPr>
        <w:t>：和扫描刀</w:t>
      </w:r>
      <w:r>
        <w:rPr>
          <w:rFonts w:hint="eastAsia"/>
          <w:lang w:val="en-US" w:eastAsia="zh-CN"/>
        </w:rPr>
        <w:t>功能</w:t>
      </w:r>
      <w:r>
        <w:rPr>
          <w:rFonts w:hint="default"/>
        </w:rPr>
        <w:t>类似，</w:t>
      </w:r>
      <w:r>
        <w:rPr>
          <w:rFonts w:hint="eastAsia"/>
          <w:lang w:val="en-US" w:eastAsia="zh-CN"/>
        </w:rPr>
        <w:t>但是是单独</w:t>
      </w:r>
      <w:r>
        <w:rPr>
          <w:rFonts w:hint="default"/>
        </w:rPr>
        <w:t>用于从异星生物的尸体上获取异星肉块，对机械类生物和人类无效</w:t>
      </w:r>
    </w:p>
    <w:p w14:paraId="45B25852">
      <w:pPr>
        <w:bidi w:val="0"/>
        <w:rPr>
          <w:rFonts w:hint="eastAsia"/>
          <w:lang w:val="en-US" w:eastAsia="zh-CN"/>
        </w:rPr>
      </w:pPr>
      <w:r>
        <w:rPr>
          <w:rFonts w:hint="eastAsia"/>
          <w:lang w:val="en-US" w:eastAsia="zh-CN"/>
        </w:rPr>
        <w:t>切肉刀与扫描刀是冲突的，一般来讲，深渊巨兽用切肉刀，中型小怪用扫描刀，小怪用切肉刀，这样下来比较合适。</w:t>
      </w:r>
    </w:p>
    <w:p w14:paraId="528C7FF3">
      <w:pPr>
        <w:pStyle w:val="4"/>
        <w:numPr>
          <w:ilvl w:val="0"/>
          <w:numId w:val="2"/>
        </w:numPr>
        <w:bidi w:val="0"/>
        <w:ind w:left="0" w:leftChars="0" w:firstLine="0" w:firstLineChars="0"/>
        <w:rPr>
          <w:rFonts w:hint="eastAsia"/>
          <w:lang w:val="en-US" w:eastAsia="zh-CN"/>
        </w:rPr>
      </w:pPr>
      <w:bookmarkStart w:id="44" w:name="_Toc22624"/>
      <w:r>
        <w:rPr>
          <w:rFonts w:hint="eastAsia"/>
          <w:lang w:val="en-US" w:eastAsia="zh-CN"/>
        </w:rPr>
        <w:t>机制说明</w:t>
      </w:r>
      <w:bookmarkEnd w:id="44"/>
    </w:p>
    <w:p w14:paraId="4E3D0D3F">
      <w:pPr>
        <w:pStyle w:val="5"/>
        <w:bidi w:val="0"/>
        <w:rPr>
          <w:rFonts w:hint="default"/>
          <w:lang w:val="en-US" w:eastAsia="zh-CN"/>
        </w:rPr>
      </w:pPr>
      <w:r>
        <w:rPr>
          <w:rFonts w:hint="eastAsia"/>
          <w:lang w:val="en-US" w:eastAsia="zh-CN"/>
        </w:rPr>
        <w:t>原材料获取</w:t>
      </w:r>
    </w:p>
    <w:p w14:paraId="22C52E44">
      <w:pPr>
        <w:bidi w:val="0"/>
        <w:rPr>
          <w:rFonts w:hint="default"/>
          <w:lang w:val="en-US" w:eastAsia="zh-CN"/>
        </w:rPr>
      </w:pPr>
      <w:r>
        <w:rPr>
          <w:rFonts w:hint="default"/>
          <w:lang w:val="en-US" w:eastAsia="zh-CN"/>
        </w:rPr>
        <w:t>盐可以免费获取（设定上是从海水中获取）或者用材料来制作</w:t>
      </w:r>
    </w:p>
    <w:p w14:paraId="08BBF871">
      <w:pPr>
        <w:bidi w:val="0"/>
        <w:rPr>
          <w:rFonts w:hint="default"/>
          <w:lang w:val="en-US" w:eastAsia="zh-CN"/>
        </w:rPr>
      </w:pPr>
      <w:r>
        <w:rPr>
          <w:rFonts w:hint="default"/>
          <w:lang w:val="en-US" w:eastAsia="zh-CN"/>
        </w:rPr>
        <w:t>免费获取的盐</w:t>
      </w:r>
      <w:r>
        <w:rPr>
          <w:rFonts w:hint="eastAsia"/>
          <w:lang w:val="en-US" w:eastAsia="zh-CN"/>
        </w:rPr>
        <w:t>也</w:t>
      </w:r>
      <w:r>
        <w:rPr>
          <w:rFonts w:hint="default"/>
          <w:lang w:val="en-US" w:eastAsia="zh-CN"/>
        </w:rPr>
        <w:t>可以</w:t>
      </w:r>
      <w:r>
        <w:rPr>
          <w:rFonts w:hint="eastAsia"/>
          <w:lang w:val="en-US" w:eastAsia="zh-CN"/>
        </w:rPr>
        <w:t>分解，以极低的效率获得一些材料。</w:t>
      </w:r>
      <w:r>
        <w:rPr>
          <w:rFonts w:hint="default"/>
          <w:lang w:val="en-US" w:eastAsia="zh-CN"/>
        </w:rPr>
        <w:t>（概率是氯，概率是钠，也有概率什么都不出）</w:t>
      </w:r>
    </w:p>
    <w:p w14:paraId="7CF159AD">
      <w:pPr>
        <w:bidi w:val="0"/>
        <w:rPr>
          <w:rFonts w:hint="default"/>
          <w:lang w:val="en-US" w:eastAsia="zh-CN"/>
        </w:rPr>
      </w:pPr>
      <w:r>
        <w:rPr>
          <w:rFonts w:hint="default"/>
          <w:lang w:val="en-US" w:eastAsia="zh-CN"/>
        </w:rPr>
        <w:t>从前哨站</w:t>
      </w:r>
      <w:r>
        <w:rPr>
          <w:rFonts w:hint="eastAsia"/>
          <w:lang w:val="en-US" w:eastAsia="zh-CN"/>
        </w:rPr>
        <w:t>也</w:t>
      </w:r>
      <w:r>
        <w:rPr>
          <w:rFonts w:hint="default"/>
          <w:lang w:val="en-US" w:eastAsia="zh-CN"/>
        </w:rPr>
        <w:t>可以买到一些料理（在杂物里）</w:t>
      </w:r>
    </w:p>
    <w:p w14:paraId="152EDD7A">
      <w:pPr>
        <w:bidi w:val="0"/>
        <w:rPr>
          <w:rFonts w:hint="default"/>
          <w:lang w:val="en-US" w:eastAsia="zh-CN"/>
        </w:rPr>
      </w:pPr>
      <w:r>
        <w:rPr>
          <w:rFonts w:hint="default"/>
          <w:lang w:val="en-US" w:eastAsia="zh-CN"/>
        </w:rPr>
        <w:t>大城可以买到种类最多的料理</w:t>
      </w:r>
    </w:p>
    <w:p w14:paraId="2CE67FC8">
      <w:pPr>
        <w:pStyle w:val="5"/>
        <w:bidi w:val="0"/>
        <w:rPr>
          <w:rFonts w:hint="default"/>
          <w:lang w:val="en-US" w:eastAsia="zh-CN"/>
        </w:rPr>
      </w:pPr>
      <w:r>
        <w:rPr>
          <w:rFonts w:hint="eastAsia"/>
          <w:lang w:val="en-US" w:eastAsia="zh-CN"/>
        </w:rPr>
        <w:t>饮品</w:t>
      </w:r>
    </w:p>
    <w:p w14:paraId="57495DA7">
      <w:pPr>
        <w:rPr>
          <w:rFonts w:hint="default"/>
          <w:lang w:val="en-US" w:eastAsia="zh-CN"/>
        </w:rPr>
      </w:pPr>
      <w:r>
        <w:rPr>
          <w:rFonts w:hint="default"/>
          <w:lang w:val="en-US" w:eastAsia="zh-CN"/>
        </w:rPr>
        <w:t>饮料通常不会占用或只占用少量饱食度上限</w:t>
      </w:r>
    </w:p>
    <w:p w14:paraId="7389F561">
      <w:pPr>
        <w:rPr>
          <w:rFonts w:hint="default"/>
          <w:lang w:val="en-US" w:eastAsia="zh-CN"/>
        </w:rPr>
      </w:pPr>
      <w:r>
        <w:rPr>
          <w:rFonts w:hint="default"/>
          <w:lang w:val="en-US" w:eastAsia="zh-CN"/>
        </w:rPr>
        <w:t>饮品类饮料适合大量饮用，不过前提是你的物资跟得上。饮用饮品通常会使你获得经验值，满足感或者温暖</w:t>
      </w:r>
      <w:r>
        <w:rPr>
          <w:rFonts w:hint="eastAsia"/>
          <w:lang w:val="en-US" w:eastAsia="zh-CN"/>
        </w:rPr>
        <w:t>效果</w:t>
      </w:r>
    </w:p>
    <w:p w14:paraId="54E39CC1">
      <w:pPr>
        <w:rPr>
          <w:rFonts w:hint="default"/>
          <w:lang w:val="en-US" w:eastAsia="zh-CN"/>
        </w:rPr>
      </w:pPr>
      <w:r>
        <w:rPr>
          <w:rFonts w:hint="default"/>
          <w:lang w:val="en-US" w:eastAsia="zh-CN"/>
        </w:rPr>
        <w:t>冰淇淋不可堆叠，并且会随着时间推移减少耐久度——趁它们融化前吃掉！冰淇淋通常会给予更多的经验值和满足感，或给予常见料理效果，同时给予15%技能获取速率加成，并且不会占用饱食度，但是无法多次食用（以后再说）</w:t>
      </w:r>
    </w:p>
    <w:p w14:paraId="7F25E3C2">
      <w:pPr>
        <w:rPr>
          <w:rFonts w:hint="default"/>
          <w:lang w:val="en-US" w:eastAsia="zh-CN"/>
        </w:rPr>
      </w:pPr>
    </w:p>
    <w:p w14:paraId="4CFEC129">
      <w:pPr>
        <w:rPr>
          <w:rFonts w:hint="default"/>
          <w:lang w:val="en-US" w:eastAsia="zh-CN"/>
        </w:rPr>
      </w:pPr>
      <w:r>
        <w:rPr>
          <w:rFonts w:hint="default"/>
          <w:lang w:val="en-US" w:eastAsia="zh-CN"/>
        </w:rPr>
        <w:t>酒精类饮料会提供强力效果，但不可过量饮用，不然喝吐了之后会损失料理效果（也会失去一些饱食度）</w:t>
      </w:r>
    </w:p>
    <w:p w14:paraId="386CAAC4">
      <w:pPr>
        <w:rPr>
          <w:rFonts w:hint="default"/>
          <w:lang w:val="en-US" w:eastAsia="zh-CN"/>
        </w:rPr>
      </w:pPr>
      <w:r>
        <w:rPr>
          <w:rFonts w:hint="default"/>
          <w:lang w:val="en-US" w:eastAsia="zh-CN"/>
        </w:rPr>
        <w:t>酒精类和冰淇淋通常需要在食材处理站上制作，而饮品类则可以在饮料机中制作</w:t>
      </w:r>
    </w:p>
    <w:p w14:paraId="5034B642">
      <w:pPr>
        <w:bidi w:val="0"/>
        <w:rPr>
          <w:rFonts w:hint="default" w:ascii="宋体" w:hAnsi="宋体" w:cs="宋体"/>
          <w:sz w:val="24"/>
          <w:szCs w:val="24"/>
          <w:lang w:val="en-US" w:eastAsia="zh-CN"/>
        </w:rPr>
      </w:pPr>
    </w:p>
    <w:p w14:paraId="6DC5B40A">
      <w:pPr>
        <w:pStyle w:val="5"/>
        <w:bidi w:val="0"/>
        <w:rPr>
          <w:rFonts w:hint="eastAsia" w:ascii="宋体" w:hAnsi="宋体" w:eastAsia="宋体" w:cs="宋体"/>
          <w:sz w:val="24"/>
          <w:szCs w:val="24"/>
        </w:rPr>
      </w:pPr>
      <w:r>
        <w:rPr>
          <w:rFonts w:hint="eastAsia"/>
          <w:lang w:val="en-US" w:eastAsia="zh-CN"/>
        </w:rPr>
        <w:t>饱足</w:t>
      </w:r>
    </w:p>
    <w:p w14:paraId="4D90BEBF">
      <w:pPr>
        <w:bidi w:val="0"/>
        <w:rPr>
          <w:rFonts w:hint="eastAsia" w:ascii="宋体" w:hAnsi="宋体" w:cs="宋体"/>
          <w:sz w:val="24"/>
          <w:szCs w:val="24"/>
          <w:lang w:val="en-US" w:eastAsia="zh-CN"/>
        </w:rPr>
      </w:pPr>
      <w:r>
        <w:rPr>
          <w:rFonts w:hint="eastAsia" w:ascii="宋体" w:hAnsi="宋体" w:eastAsia="宋体" w:cs="宋体"/>
          <w:sz w:val="24"/>
          <w:szCs w:val="24"/>
        </w:rPr>
        <w:t>料理只要吃够一定数量就会开始自然回血了</w:t>
      </w:r>
      <w:r>
        <w:rPr>
          <w:rFonts w:hint="eastAsia" w:ascii="宋体" w:hAnsi="宋体" w:cs="宋体"/>
          <w:sz w:val="24"/>
          <w:szCs w:val="24"/>
          <w:lang w:eastAsia="zh-CN"/>
        </w:rPr>
        <w:t>，不一定非要有“生命力提升”的BUFF，</w:t>
      </w:r>
      <w:r>
        <w:rPr>
          <w:rFonts w:hint="eastAsia" w:ascii="宋体" w:hAnsi="宋体" w:cs="宋体"/>
          <w:sz w:val="24"/>
          <w:szCs w:val="24"/>
          <w:lang w:val="en-US" w:eastAsia="zh-CN"/>
        </w:rPr>
        <w:t>不是满足，是另一个隐藏的buff，不在状态栏显示，吃饱了就会开启回血</w:t>
      </w:r>
    </w:p>
    <w:p w14:paraId="5F1BB2D4">
      <w:pPr>
        <w:bidi w:val="0"/>
        <w:rPr>
          <w:rFonts w:hint="default" w:ascii="宋体" w:hAnsi="宋体" w:cs="宋体"/>
          <w:sz w:val="24"/>
          <w:szCs w:val="24"/>
          <w:lang w:val="en-US" w:eastAsia="zh-CN"/>
        </w:rPr>
      </w:pPr>
      <w:r>
        <w:rPr>
          <w:rFonts w:hint="default" w:ascii="宋体" w:hAnsi="宋体" w:cs="宋体"/>
          <w:sz w:val="24"/>
          <w:szCs w:val="24"/>
          <w:lang w:val="en-US" w:eastAsia="zh-CN"/>
        </w:rPr>
        <w:t>基础的饱食度软上限是300</w:t>
      </w:r>
      <w:r>
        <w:rPr>
          <w:rFonts w:hint="eastAsia" w:ascii="宋体" w:hAnsi="宋体" w:cs="宋体"/>
          <w:sz w:val="24"/>
          <w:szCs w:val="24"/>
          <w:lang w:val="en-US" w:eastAsia="zh-CN"/>
        </w:rPr>
        <w:t>，</w:t>
      </w:r>
      <w:r>
        <w:rPr>
          <w:rFonts w:hint="default" w:ascii="宋体" w:hAnsi="宋体" w:cs="宋体"/>
          <w:sz w:val="24"/>
          <w:szCs w:val="24"/>
          <w:lang w:val="en-US" w:eastAsia="zh-CN"/>
        </w:rPr>
        <w:t>最小的饱食度单位是一口+25</w:t>
      </w:r>
    </w:p>
    <w:p w14:paraId="503C801A">
      <w:pPr>
        <w:bidi w:val="0"/>
        <w:rPr>
          <w:rFonts w:hint="eastAsia" w:ascii="宋体" w:hAnsi="宋体" w:cs="宋体"/>
          <w:sz w:val="24"/>
          <w:szCs w:val="24"/>
          <w:lang w:val="en-US" w:eastAsia="zh-CN"/>
        </w:rPr>
      </w:pPr>
      <w:r>
        <w:rPr>
          <w:rFonts w:hint="default" w:ascii="宋体" w:hAnsi="宋体" w:cs="宋体"/>
          <w:sz w:val="24"/>
          <w:szCs w:val="24"/>
          <w:lang w:val="en-US" w:eastAsia="zh-CN"/>
        </w:rPr>
        <w:t>大于等于300就会开启回血了</w:t>
      </w:r>
      <w:r>
        <w:rPr>
          <w:rFonts w:hint="eastAsia" w:ascii="宋体" w:hAnsi="宋体" w:cs="宋体"/>
          <w:sz w:val="24"/>
          <w:szCs w:val="24"/>
          <w:lang w:val="en-US" w:eastAsia="zh-CN"/>
        </w:rPr>
        <w:t>，饱食度越高回血效果也越强</w:t>
      </w:r>
    </w:p>
    <w:p w14:paraId="0A071765">
      <w:pPr>
        <w:bidi w:val="0"/>
        <w:rPr>
          <w:rFonts w:hint="default" w:ascii="宋体" w:hAnsi="宋体" w:cs="宋体"/>
          <w:sz w:val="24"/>
          <w:szCs w:val="24"/>
          <w:lang w:val="en-US" w:eastAsia="zh-CN"/>
        </w:rPr>
      </w:pPr>
      <w:r>
        <w:rPr>
          <w:rFonts w:hint="default" w:ascii="宋体" w:hAnsi="宋体" w:cs="宋体"/>
          <w:sz w:val="24"/>
          <w:szCs w:val="24"/>
          <w:lang w:val="en-US" w:eastAsia="zh-CN"/>
        </w:rPr>
        <w:t>开胃小菜或者酒水都会增加1次软上限（有开胃或者酒水就会将软上限提高到600）</w:t>
      </w:r>
    </w:p>
    <w:p w14:paraId="614DE8D1">
      <w:pPr>
        <w:bidi w:val="0"/>
        <w:rPr>
          <w:rFonts w:hint="default" w:ascii="宋体" w:hAnsi="宋体" w:cs="宋体"/>
          <w:sz w:val="24"/>
          <w:szCs w:val="24"/>
          <w:lang w:val="en-US" w:eastAsia="zh-CN"/>
        </w:rPr>
      </w:pPr>
      <w:r>
        <w:rPr>
          <w:rFonts w:hint="default" w:ascii="宋体" w:hAnsi="宋体" w:cs="宋体"/>
          <w:sz w:val="24"/>
          <w:szCs w:val="24"/>
          <w:lang w:val="en-US" w:eastAsia="zh-CN"/>
        </w:rPr>
        <w:t>同时</w:t>
      </w:r>
      <w:r>
        <w:rPr>
          <w:rFonts w:hint="eastAsia" w:ascii="宋体" w:hAnsi="宋体" w:cs="宋体"/>
          <w:sz w:val="24"/>
          <w:szCs w:val="24"/>
          <w:lang w:val="en-US" w:eastAsia="zh-CN"/>
        </w:rPr>
        <w:t>，50%以上的</w:t>
      </w:r>
      <w:r>
        <w:rPr>
          <w:rFonts w:hint="default" w:ascii="宋体" w:hAnsi="宋体" w:cs="宋体"/>
          <w:sz w:val="24"/>
          <w:szCs w:val="24"/>
          <w:lang w:val="en-US" w:eastAsia="zh-CN"/>
        </w:rPr>
        <w:t>苗床化也会增加软上限（增加到600）</w:t>
      </w:r>
    </w:p>
    <w:p w14:paraId="1DCF0C15">
      <w:pPr>
        <w:bidi w:val="0"/>
        <w:rPr>
          <w:rFonts w:hint="default" w:ascii="宋体" w:hAnsi="宋体" w:cs="宋体"/>
          <w:sz w:val="24"/>
          <w:szCs w:val="24"/>
          <w:lang w:val="en-US" w:eastAsia="zh-CN"/>
        </w:rPr>
      </w:pPr>
      <w:r>
        <w:rPr>
          <w:rFonts w:hint="eastAsia" w:ascii="宋体" w:hAnsi="宋体" w:cs="宋体"/>
          <w:sz w:val="24"/>
          <w:szCs w:val="24"/>
          <w:lang w:val="en-US" w:eastAsia="zh-CN"/>
        </w:rPr>
        <w:t>如果</w:t>
      </w:r>
      <w:r>
        <w:rPr>
          <w:rFonts w:hint="default" w:ascii="宋体" w:hAnsi="宋体" w:cs="宋体"/>
          <w:sz w:val="24"/>
          <w:szCs w:val="24"/>
          <w:lang w:val="en-US" w:eastAsia="zh-CN"/>
        </w:rPr>
        <w:t>开胃+酒水同时存在，或者是开胃</w:t>
      </w:r>
      <w:r>
        <w:rPr>
          <w:rFonts w:hint="eastAsia" w:ascii="宋体" w:hAnsi="宋体" w:cs="宋体"/>
          <w:sz w:val="24"/>
          <w:szCs w:val="24"/>
          <w:lang w:val="en-US" w:eastAsia="zh-CN"/>
        </w:rPr>
        <w:t>/</w:t>
      </w:r>
      <w:r>
        <w:rPr>
          <w:rFonts w:hint="default" w:ascii="宋体" w:hAnsi="宋体" w:cs="宋体"/>
          <w:sz w:val="24"/>
          <w:szCs w:val="24"/>
          <w:lang w:val="en-US" w:eastAsia="zh-CN"/>
        </w:rPr>
        <w:t>酒水</w:t>
      </w:r>
      <w:r>
        <w:rPr>
          <w:rFonts w:hint="eastAsia" w:ascii="宋体" w:hAnsi="宋体" w:cs="宋体"/>
          <w:sz w:val="24"/>
          <w:szCs w:val="24"/>
          <w:lang w:val="en-US" w:eastAsia="zh-CN"/>
        </w:rPr>
        <w:t>分别</w:t>
      </w:r>
      <w:r>
        <w:rPr>
          <w:rFonts w:hint="default" w:ascii="宋体" w:hAnsi="宋体" w:cs="宋体"/>
          <w:sz w:val="24"/>
          <w:szCs w:val="24"/>
          <w:lang w:val="en-US" w:eastAsia="zh-CN"/>
        </w:rPr>
        <w:t>与苗床同时存在，软上限就是900</w:t>
      </w:r>
    </w:p>
    <w:p w14:paraId="221458A2">
      <w:pPr>
        <w:bidi w:val="0"/>
        <w:rPr>
          <w:rFonts w:hint="default" w:ascii="宋体" w:hAnsi="宋体" w:cs="宋体"/>
          <w:sz w:val="24"/>
          <w:szCs w:val="24"/>
          <w:lang w:val="en-US" w:eastAsia="zh-CN"/>
        </w:rPr>
      </w:pPr>
      <w:r>
        <w:rPr>
          <w:rFonts w:hint="default" w:ascii="宋体" w:hAnsi="宋体" w:cs="宋体"/>
          <w:sz w:val="24"/>
          <w:szCs w:val="24"/>
          <w:lang w:val="en-US" w:eastAsia="zh-CN"/>
        </w:rPr>
        <w:t>如果是开胃+酒水+苗床，则开启最大上限（1200）</w:t>
      </w:r>
    </w:p>
    <w:p w14:paraId="2A5C42D5">
      <w:pPr>
        <w:bidi w:val="0"/>
        <w:rPr>
          <w:rFonts w:hint="default" w:ascii="宋体" w:hAnsi="宋体" w:cs="宋体"/>
          <w:sz w:val="24"/>
          <w:szCs w:val="24"/>
          <w:lang w:val="en-US" w:eastAsia="zh-CN"/>
        </w:rPr>
      </w:pPr>
      <w:r>
        <w:rPr>
          <w:rFonts w:hint="default" w:ascii="宋体" w:hAnsi="宋体" w:cs="宋体"/>
          <w:sz w:val="24"/>
          <w:szCs w:val="24"/>
          <w:lang w:val="en-US" w:eastAsia="zh-CN"/>
        </w:rPr>
        <w:t>饱食度高于300就会开始大肚子了</w:t>
      </w:r>
    </w:p>
    <w:p w14:paraId="107B212F">
      <w:pPr>
        <w:bidi w:val="0"/>
        <w:rPr>
          <w:rFonts w:hint="eastAsia" w:ascii="宋体" w:hAnsi="宋体" w:eastAsia="宋体" w:cs="宋体"/>
          <w:sz w:val="24"/>
          <w:szCs w:val="24"/>
        </w:rPr>
      </w:pPr>
      <w:r>
        <w:rPr>
          <w:rFonts w:hint="eastAsia" w:ascii="宋体" w:hAnsi="宋体" w:eastAsia="宋体" w:cs="宋体"/>
          <w:sz w:val="24"/>
          <w:szCs w:val="24"/>
        </w:rPr>
        <w:t>饱食度高于650时</w:t>
      </w:r>
      <w:r>
        <w:rPr>
          <w:rFonts w:hint="eastAsia" w:ascii="宋体" w:hAnsi="宋体" w:cs="宋体"/>
          <w:sz w:val="24"/>
          <w:szCs w:val="24"/>
          <w:lang w:val="en-US" w:eastAsia="zh-CN"/>
        </w:rPr>
        <w:t>会获得营养过剩buff，</w:t>
      </w:r>
      <w:r>
        <w:rPr>
          <w:rFonts w:hint="eastAsia" w:ascii="宋体" w:hAnsi="宋体" w:eastAsia="宋体" w:cs="宋体"/>
          <w:sz w:val="24"/>
          <w:szCs w:val="24"/>
        </w:rPr>
        <w:t>本巡回内胸部将持续泌乳，并且妊娠效率增加10%，外观上肚子也会变得更大</w:t>
      </w:r>
    </w:p>
    <w:p w14:paraId="7915D8AD">
      <w:pPr>
        <w:bidi w:val="0"/>
        <w:rPr>
          <w:rFonts w:hint="eastAsia" w:ascii="宋体" w:hAnsi="宋体" w:eastAsia="宋体" w:cs="宋体"/>
          <w:sz w:val="24"/>
          <w:szCs w:val="24"/>
        </w:rPr>
      </w:pPr>
    </w:p>
    <w:p w14:paraId="409CA15F">
      <w:pPr>
        <w:bidi w:val="0"/>
        <w:rPr>
          <w:rFonts w:hint="default" w:ascii="宋体" w:hAnsi="宋体" w:eastAsia="宋体" w:cs="宋体"/>
          <w:sz w:val="22"/>
          <w:szCs w:val="22"/>
          <w:lang w:val="en-US" w:eastAsia="zh-CN"/>
        </w:rPr>
      </w:pPr>
      <w:r>
        <w:rPr>
          <w:rFonts w:hint="eastAsia" w:ascii="宋体" w:hAnsi="宋体" w:cs="宋体"/>
          <w:sz w:val="22"/>
          <w:szCs w:val="22"/>
          <w:lang w:val="en-US" w:eastAsia="zh-CN"/>
        </w:rPr>
        <w:t>*小</w:t>
      </w:r>
      <w:r>
        <w:rPr>
          <w:rFonts w:hint="default" w:ascii="宋体" w:hAnsi="宋体" w:eastAsia="宋体" w:cs="宋体"/>
          <w:sz w:val="22"/>
          <w:szCs w:val="22"/>
          <w:lang w:val="en-US" w:eastAsia="zh-CN"/>
        </w:rPr>
        <w:t>彩蛋</w:t>
      </w:r>
      <w:r>
        <w:rPr>
          <w:rFonts w:hint="eastAsia" w:ascii="宋体" w:hAnsi="宋体" w:cs="宋体"/>
          <w:sz w:val="22"/>
          <w:szCs w:val="22"/>
          <w:lang w:val="en-US" w:eastAsia="zh-CN"/>
        </w:rPr>
        <w:t>，</w:t>
      </w:r>
      <w:r>
        <w:rPr>
          <w:rFonts w:hint="default" w:ascii="宋体" w:hAnsi="宋体" w:eastAsia="宋体" w:cs="宋体"/>
          <w:sz w:val="22"/>
          <w:szCs w:val="22"/>
          <w:lang w:val="en-US" w:eastAsia="zh-CN"/>
        </w:rPr>
        <w:t>澜周拉面加异星肉块吃了会恶心</w:t>
      </w:r>
    </w:p>
    <w:p w14:paraId="03EE2432">
      <w:pPr>
        <w:pStyle w:val="5"/>
        <w:bidi w:val="0"/>
        <w:rPr>
          <w:rFonts w:hint="eastAsia"/>
          <w:lang w:eastAsia="zh-CN"/>
        </w:rPr>
      </w:pPr>
      <w:r>
        <w:rPr>
          <w:rFonts w:hint="eastAsia"/>
        </w:rPr>
        <w:t>预制菜</w:t>
      </w:r>
      <w:r>
        <w:rPr>
          <w:rFonts w:hint="eastAsia"/>
          <w:lang w:val="en-US" w:eastAsia="zh-CN"/>
        </w:rPr>
        <w:t>/自定义</w:t>
      </w:r>
    </w:p>
    <w:p w14:paraId="11163242">
      <w:pPr>
        <w:rPr>
          <w:rFonts w:hint="default"/>
          <w:lang w:val="en-US" w:eastAsia="zh-CN"/>
        </w:rPr>
      </w:pPr>
      <w:r>
        <w:rPr>
          <w:rFonts w:hint="eastAsia"/>
          <w:lang w:val="en-US" w:eastAsia="zh-CN"/>
        </w:rPr>
        <w:t>菜品分为预制菜与自定义菜两种，预制菜效果是固定的，自定义菜则可以加入配菜加强菜品效果，每个自定义菜有其最恰当的搭配，比如麻婆豆腐与素鸡块。如果放入最恰当的搭配，会大幅提升料理的效果。</w:t>
      </w:r>
    </w:p>
    <w:p w14:paraId="13A70BF8">
      <w:pPr>
        <w:rPr>
          <w:rFonts w:hint="default"/>
          <w:lang w:val="en-US" w:eastAsia="zh-CN"/>
        </w:rPr>
      </w:pPr>
      <w:r>
        <w:rPr>
          <w:rFonts w:hint="eastAsia"/>
          <w:lang w:val="en-US" w:eastAsia="zh-CN"/>
        </w:rPr>
        <w:t>预制菜可以堆叠，自定义菜不可堆叠，自定义菜在图标上是一个可以装填的..菜</w:t>
      </w:r>
    </w:p>
    <w:p w14:paraId="5D309D68">
      <w:pPr>
        <w:pStyle w:val="25"/>
        <w:bidi w:val="0"/>
      </w:pPr>
      <w:r>
        <w:drawing>
          <wp:inline distT="0" distB="0" distL="114300" distR="114300">
            <wp:extent cx="762000" cy="2095500"/>
            <wp:effectExtent l="0" t="0" r="0" b="0"/>
            <wp:docPr id="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
                    <pic:cNvPicPr>
                      <a:picLocks noChangeAspect="1"/>
                    </pic:cNvPicPr>
                  </pic:nvPicPr>
                  <pic:blipFill>
                    <a:blip r:embed="rId85"/>
                    <a:stretch>
                      <a:fillRect/>
                    </a:stretch>
                  </pic:blipFill>
                  <pic:spPr>
                    <a:xfrm>
                      <a:off x="0" y="0"/>
                      <a:ext cx="762000" cy="2095500"/>
                    </a:xfrm>
                    <a:prstGeom prst="rect">
                      <a:avLst/>
                    </a:prstGeom>
                    <a:noFill/>
                    <a:ln>
                      <a:noFill/>
                    </a:ln>
                  </pic:spPr>
                </pic:pic>
              </a:graphicData>
            </a:graphic>
          </wp:inline>
        </w:drawing>
      </w:r>
    </w:p>
    <w:p w14:paraId="1D173053">
      <w:pPr>
        <w:pStyle w:val="25"/>
        <w:bidi w:val="0"/>
        <w:rPr>
          <w:rFonts w:hint="default" w:eastAsia="宋体"/>
          <w:lang w:val="en-US" w:eastAsia="zh-CN"/>
        </w:rPr>
      </w:pPr>
      <w:r>
        <w:rPr>
          <w:rFonts w:hint="eastAsia"/>
          <w:lang w:val="en-US" w:eastAsia="zh-CN"/>
        </w:rPr>
        <w:t>图片：预制菜[</w:t>
      </w:r>
      <w:r>
        <w:rPr>
          <w:rFonts w:hint="eastAsia"/>
          <w:b/>
          <w:bCs/>
          <w:lang w:val="en-US" w:eastAsia="zh-CN"/>
        </w:rPr>
        <w:t>鸳鸯粉盛宴汤]</w:t>
      </w:r>
      <w:r>
        <w:rPr>
          <w:rFonts w:hint="eastAsia"/>
          <w:lang w:val="en-US" w:eastAsia="zh-CN"/>
        </w:rPr>
        <w:t>与自定义菜[</w:t>
      </w:r>
      <w:r>
        <w:rPr>
          <w:rFonts w:hint="eastAsia"/>
          <w:b/>
          <w:bCs/>
          <w:lang w:val="en-US" w:eastAsia="zh-CN"/>
        </w:rPr>
        <w:t>麻婆豆腐]</w:t>
      </w:r>
      <w:r>
        <w:rPr>
          <w:rFonts w:hint="eastAsia"/>
          <w:b w:val="0"/>
          <w:bCs w:val="0"/>
          <w:lang w:val="en-US" w:eastAsia="zh-CN"/>
        </w:rPr>
        <w:t>以及[</w:t>
      </w:r>
      <w:r>
        <w:rPr>
          <w:rFonts w:hint="eastAsia"/>
          <w:b/>
          <w:bCs/>
          <w:lang w:val="en-US" w:eastAsia="zh-CN"/>
        </w:rPr>
        <w:t>素鸡块]</w:t>
      </w:r>
    </w:p>
    <w:p w14:paraId="2430E5C8">
      <w:pPr>
        <w:pStyle w:val="4"/>
        <w:numPr>
          <w:ilvl w:val="0"/>
          <w:numId w:val="2"/>
        </w:numPr>
        <w:bidi w:val="0"/>
        <w:ind w:left="0" w:leftChars="0" w:firstLine="0" w:firstLineChars="0"/>
        <w:rPr>
          <w:rFonts w:hint="default"/>
          <w:lang w:val="en-US" w:eastAsia="zh-CN"/>
        </w:rPr>
      </w:pPr>
      <w:bookmarkStart w:id="45" w:name="_Toc10257"/>
      <w:r>
        <w:rPr>
          <w:rFonts w:hint="eastAsia"/>
          <w:lang w:val="en-US" w:eastAsia="zh-CN"/>
        </w:rPr>
        <w:t>菜品效果说明</w:t>
      </w:r>
      <w:bookmarkEnd w:id="45"/>
    </w:p>
    <w:p w14:paraId="6B149960">
      <w:pPr>
        <w:pStyle w:val="6"/>
        <w:bidi w:val="0"/>
        <w:rPr>
          <w:rFonts w:hint="default"/>
          <w:lang w:val="en-US" w:eastAsia="zh-CN"/>
        </w:rPr>
      </w:pPr>
      <w:r>
        <w:rPr>
          <w:rFonts w:hint="eastAsia"/>
          <w:lang w:val="en-US" w:eastAsia="zh-CN"/>
        </w:rPr>
        <w:t>菜品效果：</w:t>
      </w:r>
    </w:p>
    <w:p w14:paraId="49C0000C">
      <w:pPr>
        <w:pStyle w:val="7"/>
        <w:bidi w:val="0"/>
        <w:ind w:leftChars="100"/>
        <w:rPr>
          <w:rFonts w:hint="default"/>
          <w:lang w:val="en-US" w:eastAsia="zh-CN"/>
        </w:rPr>
      </w:pPr>
      <w:r>
        <w:rPr>
          <w:rFonts w:hint="default"/>
          <w:lang w:val="en-US" w:eastAsia="zh-CN"/>
        </w:rPr>
        <w:t>力量提升：</w:t>
      </w:r>
    </w:p>
    <w:p w14:paraId="4A11B6DC">
      <w:pPr>
        <w:ind w:leftChars="100"/>
        <w:rPr>
          <w:rFonts w:hint="default"/>
          <w:lang w:val="en-US" w:eastAsia="zh-CN"/>
        </w:rPr>
      </w:pPr>
      <w:r>
        <w:rPr>
          <w:rFonts w:hint="default"/>
          <w:lang w:val="en-US" w:eastAsia="zh-CN"/>
        </w:rPr>
        <w:t>最大值200</w:t>
      </w:r>
    </w:p>
    <w:p w14:paraId="1806C1A6">
      <w:pPr>
        <w:ind w:leftChars="100"/>
        <w:rPr>
          <w:rFonts w:hint="default"/>
          <w:lang w:val="en-US" w:eastAsia="zh-CN"/>
        </w:rPr>
      </w:pPr>
      <w:r>
        <w:rPr>
          <w:rFonts w:hint="default"/>
          <w:lang w:val="en-US" w:eastAsia="zh-CN"/>
        </w:rPr>
        <w:t>根据当前值来给予+5%到+50%的近战伤害加成</w:t>
      </w:r>
    </w:p>
    <w:p w14:paraId="54BE2982">
      <w:pPr>
        <w:ind w:leftChars="100"/>
        <w:rPr>
          <w:rFonts w:hint="default"/>
          <w:lang w:val="en-US" w:eastAsia="zh-CN"/>
        </w:rPr>
      </w:pPr>
    </w:p>
    <w:p w14:paraId="6A835C02">
      <w:pPr>
        <w:pStyle w:val="7"/>
        <w:bidi w:val="0"/>
        <w:ind w:leftChars="100"/>
        <w:rPr>
          <w:rFonts w:hint="default"/>
          <w:lang w:val="en-US" w:eastAsia="zh-CN"/>
        </w:rPr>
      </w:pPr>
      <w:r>
        <w:rPr>
          <w:rFonts w:hint="default"/>
          <w:lang w:val="en-US" w:eastAsia="zh-CN"/>
        </w:rPr>
        <w:t>专注提升：</w:t>
      </w:r>
    </w:p>
    <w:p w14:paraId="37D6310C">
      <w:pPr>
        <w:ind w:leftChars="100"/>
        <w:rPr>
          <w:rFonts w:hint="default"/>
          <w:lang w:val="en-US" w:eastAsia="zh-CN"/>
        </w:rPr>
      </w:pPr>
      <w:r>
        <w:rPr>
          <w:rFonts w:hint="default"/>
          <w:lang w:val="en-US" w:eastAsia="zh-CN"/>
        </w:rPr>
        <w:t>最大值200</w:t>
      </w:r>
    </w:p>
    <w:p w14:paraId="1F05921D">
      <w:pPr>
        <w:ind w:leftChars="100"/>
        <w:rPr>
          <w:rFonts w:hint="default"/>
          <w:lang w:val="en-US" w:eastAsia="zh-CN"/>
        </w:rPr>
      </w:pPr>
      <w:r>
        <w:rPr>
          <w:rFonts w:hint="default"/>
          <w:lang w:val="en-US" w:eastAsia="zh-CN"/>
        </w:rPr>
        <w:t>根据当前值来给予+5%到+50%的精确度提升，当高于100%时给予+10%全部伤害加成</w:t>
      </w:r>
    </w:p>
    <w:p w14:paraId="1C908520">
      <w:pPr>
        <w:ind w:leftChars="100"/>
        <w:rPr>
          <w:rFonts w:hint="default"/>
          <w:lang w:val="en-US" w:eastAsia="zh-CN"/>
        </w:rPr>
      </w:pPr>
    </w:p>
    <w:p w14:paraId="129EDB8C">
      <w:pPr>
        <w:pStyle w:val="7"/>
        <w:bidi w:val="0"/>
        <w:ind w:leftChars="100"/>
        <w:rPr>
          <w:rFonts w:hint="default"/>
          <w:lang w:val="en-US" w:eastAsia="zh-CN"/>
        </w:rPr>
      </w:pPr>
      <w:r>
        <w:rPr>
          <w:rFonts w:hint="default"/>
          <w:lang w:val="en-US" w:eastAsia="zh-CN"/>
        </w:rPr>
        <w:t>生命力：</w:t>
      </w:r>
    </w:p>
    <w:p w14:paraId="7807BC03">
      <w:pPr>
        <w:ind w:leftChars="100"/>
        <w:rPr>
          <w:rFonts w:hint="default"/>
          <w:lang w:val="en-US" w:eastAsia="zh-CN"/>
        </w:rPr>
      </w:pPr>
      <w:r>
        <w:rPr>
          <w:rFonts w:hint="default"/>
          <w:lang w:val="en-US" w:eastAsia="zh-CN"/>
        </w:rPr>
        <w:t>最大值200</w:t>
      </w:r>
    </w:p>
    <w:p w14:paraId="667E6A30">
      <w:pPr>
        <w:ind w:leftChars="100"/>
        <w:rPr>
          <w:rFonts w:hint="default"/>
          <w:lang w:val="en-US" w:eastAsia="zh-CN"/>
        </w:rPr>
      </w:pPr>
      <w:r>
        <w:rPr>
          <w:rFonts w:hint="default"/>
          <w:lang w:val="en-US" w:eastAsia="zh-CN"/>
        </w:rPr>
        <w:t>当前强度为0-40、40-80、80-120、120-160、160-200时，给予每3秒0.1、0.2、0.3、0.4、0.5的生命恢复</w:t>
      </w:r>
    </w:p>
    <w:p w14:paraId="13A5581F">
      <w:pPr>
        <w:ind w:leftChars="100"/>
        <w:rPr>
          <w:rFonts w:hint="default"/>
          <w:lang w:val="en-US" w:eastAsia="zh-CN"/>
        </w:rPr>
      </w:pPr>
    </w:p>
    <w:p w14:paraId="335D6F1E">
      <w:pPr>
        <w:pStyle w:val="7"/>
        <w:bidi w:val="0"/>
        <w:ind w:leftChars="100"/>
        <w:rPr>
          <w:rFonts w:hint="default"/>
          <w:lang w:val="en-US" w:eastAsia="zh-CN"/>
        </w:rPr>
      </w:pPr>
      <w:r>
        <w:rPr>
          <w:rFonts w:hint="default"/>
          <w:lang w:val="en-US" w:eastAsia="zh-CN"/>
        </w:rPr>
        <w:t>速度提升：</w:t>
      </w:r>
    </w:p>
    <w:p w14:paraId="619C1F45">
      <w:pPr>
        <w:ind w:leftChars="100"/>
        <w:rPr>
          <w:rFonts w:hint="default"/>
          <w:lang w:val="en-US" w:eastAsia="zh-CN"/>
        </w:rPr>
      </w:pPr>
      <w:r>
        <w:rPr>
          <w:rFonts w:hint="default"/>
          <w:lang w:val="en-US" w:eastAsia="zh-CN"/>
        </w:rPr>
        <w:t>最大值200</w:t>
      </w:r>
    </w:p>
    <w:p w14:paraId="669FB7BD">
      <w:pPr>
        <w:ind w:leftChars="100"/>
        <w:rPr>
          <w:rFonts w:hint="default"/>
          <w:lang w:val="en-US" w:eastAsia="zh-CN"/>
        </w:rPr>
      </w:pPr>
      <w:r>
        <w:rPr>
          <w:rFonts w:hint="default"/>
          <w:lang w:val="en-US" w:eastAsia="zh-CN"/>
        </w:rPr>
        <w:t>根据当前强度来给予+5%到+35%的速度加成</w:t>
      </w:r>
    </w:p>
    <w:p w14:paraId="5C1475B9">
      <w:pPr>
        <w:ind w:leftChars="100"/>
        <w:rPr>
          <w:rFonts w:hint="default"/>
          <w:lang w:val="en-US" w:eastAsia="zh-CN"/>
        </w:rPr>
      </w:pPr>
    </w:p>
    <w:p w14:paraId="65AD6426">
      <w:pPr>
        <w:pStyle w:val="7"/>
        <w:bidi w:val="0"/>
        <w:ind w:leftChars="100"/>
        <w:rPr>
          <w:rFonts w:hint="default"/>
          <w:lang w:val="en-US" w:eastAsia="zh-CN"/>
        </w:rPr>
      </w:pPr>
      <w:r>
        <w:rPr>
          <w:rFonts w:hint="default"/>
          <w:lang w:val="en-US" w:eastAsia="zh-CN"/>
        </w:rPr>
        <w:t>伤害提升：</w:t>
      </w:r>
    </w:p>
    <w:p w14:paraId="649D37DE">
      <w:pPr>
        <w:ind w:leftChars="100"/>
        <w:rPr>
          <w:rFonts w:hint="default"/>
          <w:lang w:val="en-US" w:eastAsia="zh-CN"/>
        </w:rPr>
      </w:pPr>
      <w:r>
        <w:rPr>
          <w:rFonts w:hint="default"/>
          <w:lang w:val="en-US" w:eastAsia="zh-CN"/>
        </w:rPr>
        <w:t>最大值200</w:t>
      </w:r>
    </w:p>
    <w:p w14:paraId="14BAA562">
      <w:pPr>
        <w:ind w:leftChars="100"/>
        <w:rPr>
          <w:rFonts w:hint="default"/>
          <w:lang w:val="en-US" w:eastAsia="zh-CN"/>
        </w:rPr>
      </w:pPr>
      <w:r>
        <w:rPr>
          <w:rFonts w:hint="default"/>
          <w:lang w:val="en-US" w:eastAsia="zh-CN"/>
        </w:rPr>
        <w:t>根据当前值来给予+5%到+25%的全部伤害提升，可与近战伤害加成叠加</w:t>
      </w:r>
    </w:p>
    <w:p w14:paraId="11418B38">
      <w:pPr>
        <w:ind w:leftChars="100"/>
        <w:rPr>
          <w:rFonts w:hint="default"/>
          <w:lang w:val="en-US" w:eastAsia="zh-CN"/>
        </w:rPr>
      </w:pPr>
    </w:p>
    <w:p w14:paraId="1E501C37">
      <w:pPr>
        <w:pStyle w:val="7"/>
        <w:bidi w:val="0"/>
        <w:ind w:leftChars="100"/>
        <w:rPr>
          <w:rFonts w:hint="default"/>
          <w:lang w:val="en-US" w:eastAsia="zh-CN"/>
        </w:rPr>
      </w:pPr>
      <w:r>
        <w:rPr>
          <w:rFonts w:hint="default"/>
          <w:lang w:val="en-US" w:eastAsia="zh-CN"/>
        </w:rPr>
        <w:t>抗性提升：</w:t>
      </w:r>
    </w:p>
    <w:p w14:paraId="4B3A55FD">
      <w:pPr>
        <w:ind w:leftChars="100"/>
        <w:rPr>
          <w:rFonts w:hint="default"/>
          <w:lang w:val="en-US" w:eastAsia="zh-CN"/>
        </w:rPr>
      </w:pPr>
      <w:r>
        <w:rPr>
          <w:rFonts w:hint="default"/>
          <w:lang w:val="en-US" w:eastAsia="zh-CN"/>
        </w:rPr>
        <w:t>最大值200</w:t>
      </w:r>
    </w:p>
    <w:p w14:paraId="5B39842F">
      <w:pPr>
        <w:ind w:leftChars="100"/>
        <w:rPr>
          <w:rFonts w:hint="default"/>
          <w:lang w:val="en-US" w:eastAsia="zh-CN"/>
        </w:rPr>
      </w:pPr>
      <w:r>
        <w:rPr>
          <w:rFonts w:hint="default"/>
          <w:lang w:val="en-US" w:eastAsia="zh-CN"/>
        </w:rPr>
        <w:t>根据当前值来给予+5%到+25%的物理伤害抗性</w:t>
      </w:r>
    </w:p>
    <w:p w14:paraId="4A0E8364">
      <w:pPr>
        <w:ind w:leftChars="100"/>
        <w:rPr>
          <w:rFonts w:hint="default"/>
          <w:lang w:val="en-US" w:eastAsia="zh-CN"/>
        </w:rPr>
      </w:pPr>
    </w:p>
    <w:p w14:paraId="37381AC5">
      <w:pPr>
        <w:pStyle w:val="7"/>
        <w:bidi w:val="0"/>
        <w:ind w:leftChars="100"/>
        <w:rPr>
          <w:rFonts w:hint="default"/>
          <w:lang w:val="en-US" w:eastAsia="zh-CN"/>
        </w:rPr>
      </w:pPr>
      <w:r>
        <w:rPr>
          <w:rFonts w:hint="default"/>
          <w:lang w:val="en-US" w:eastAsia="zh-CN"/>
        </w:rPr>
        <w:t>开胃菜：</w:t>
      </w:r>
    </w:p>
    <w:p w14:paraId="293C9BFB">
      <w:pPr>
        <w:ind w:leftChars="100"/>
        <w:rPr>
          <w:rFonts w:hint="default"/>
          <w:lang w:val="en-US" w:eastAsia="zh-CN"/>
        </w:rPr>
      </w:pPr>
      <w:r>
        <w:rPr>
          <w:rFonts w:hint="default"/>
          <w:lang w:val="en-US" w:eastAsia="zh-CN"/>
        </w:rPr>
        <w:t>提高饱食度的软上限阈值，可与酒水效果叠加</w:t>
      </w:r>
    </w:p>
    <w:p w14:paraId="246C2AF3">
      <w:pPr>
        <w:ind w:leftChars="100"/>
        <w:rPr>
          <w:rFonts w:hint="default"/>
          <w:lang w:val="en-US" w:eastAsia="zh-CN"/>
        </w:rPr>
      </w:pPr>
    </w:p>
    <w:p w14:paraId="77416423">
      <w:pPr>
        <w:pStyle w:val="7"/>
        <w:bidi w:val="0"/>
        <w:ind w:leftChars="100"/>
        <w:rPr>
          <w:rFonts w:hint="default"/>
          <w:lang w:val="en-US" w:eastAsia="zh-CN"/>
        </w:rPr>
      </w:pPr>
      <w:r>
        <w:rPr>
          <w:rFonts w:hint="default"/>
          <w:lang w:val="en-US" w:eastAsia="zh-CN"/>
        </w:rPr>
        <w:t>酒水：</w:t>
      </w:r>
    </w:p>
    <w:p w14:paraId="254DDD76">
      <w:pPr>
        <w:ind w:leftChars="100"/>
        <w:rPr>
          <w:rFonts w:hint="default"/>
          <w:lang w:val="en-US" w:eastAsia="zh-CN"/>
        </w:rPr>
      </w:pPr>
      <w:r>
        <w:rPr>
          <w:rFonts w:hint="default"/>
          <w:lang w:val="en-US" w:eastAsia="zh-CN"/>
        </w:rPr>
        <w:t>提高饱食度的软上限阈值，可与开胃菜叠加</w:t>
      </w:r>
    </w:p>
    <w:p w14:paraId="019BABD0">
      <w:pPr>
        <w:ind w:leftChars="100"/>
        <w:rPr>
          <w:rFonts w:hint="default"/>
          <w:lang w:val="en-US" w:eastAsia="zh-CN"/>
        </w:rPr>
      </w:pPr>
    </w:p>
    <w:p w14:paraId="15B20721">
      <w:pPr>
        <w:pStyle w:val="7"/>
        <w:bidi w:val="0"/>
        <w:ind w:leftChars="100"/>
        <w:rPr>
          <w:rFonts w:hint="default"/>
          <w:lang w:val="en-US" w:eastAsia="zh-CN"/>
        </w:rPr>
      </w:pPr>
      <w:r>
        <w:rPr>
          <w:rFonts w:hint="default"/>
          <w:lang w:val="en-US" w:eastAsia="zh-CN"/>
        </w:rPr>
        <w:t>压力适应性：</w:t>
      </w:r>
    </w:p>
    <w:p w14:paraId="6386A34B">
      <w:pPr>
        <w:ind w:leftChars="100"/>
        <w:rPr>
          <w:rFonts w:hint="default"/>
          <w:lang w:val="en-US" w:eastAsia="zh-CN"/>
        </w:rPr>
      </w:pPr>
      <w:r>
        <w:rPr>
          <w:rFonts w:hint="default"/>
          <w:lang w:val="en-US" w:eastAsia="zh-CN"/>
        </w:rPr>
        <w:t>免疫水压并无需氧气</w:t>
      </w:r>
    </w:p>
    <w:p w14:paraId="2CB3A433">
      <w:pPr>
        <w:ind w:leftChars="100"/>
        <w:rPr>
          <w:rFonts w:hint="default"/>
          <w:lang w:val="en-US" w:eastAsia="zh-CN"/>
        </w:rPr>
      </w:pPr>
    </w:p>
    <w:p w14:paraId="1CC64606">
      <w:pPr>
        <w:pStyle w:val="7"/>
        <w:bidi w:val="0"/>
        <w:ind w:leftChars="100"/>
        <w:rPr>
          <w:rFonts w:hint="default"/>
          <w:lang w:val="en-US" w:eastAsia="zh-CN"/>
        </w:rPr>
      </w:pPr>
      <w:r>
        <w:rPr>
          <w:rFonts w:hint="default"/>
          <w:lang w:val="en-US" w:eastAsia="zh-CN"/>
        </w:rPr>
        <w:t>保留：</w:t>
      </w:r>
    </w:p>
    <w:p w14:paraId="48DC7AAD">
      <w:pPr>
        <w:ind w:leftChars="100"/>
        <w:rPr>
          <w:rFonts w:hint="default"/>
          <w:lang w:val="en-US" w:eastAsia="zh-CN"/>
        </w:rPr>
      </w:pPr>
      <w:r>
        <w:rPr>
          <w:rFonts w:hint="default"/>
          <w:lang w:val="en-US" w:eastAsia="zh-CN"/>
        </w:rPr>
        <w:t>当创建新角色后保留经验值，或者在当前角色死亡15秒后移除此效果并复活</w:t>
      </w:r>
    </w:p>
    <w:p w14:paraId="5C741FEA">
      <w:pPr>
        <w:rPr>
          <w:rFonts w:hint="default"/>
          <w:lang w:val="en-US" w:eastAsia="zh-CN"/>
        </w:rPr>
      </w:pPr>
    </w:p>
    <w:p w14:paraId="1E5B4482">
      <w:pPr>
        <w:pStyle w:val="7"/>
        <w:bidi w:val="0"/>
        <w:ind w:leftChars="100"/>
        <w:rPr>
          <w:rFonts w:hint="default"/>
          <w:lang w:val="en-US" w:eastAsia="zh-CN"/>
        </w:rPr>
      </w:pPr>
      <w:r>
        <w:rPr>
          <w:rFonts w:hint="default"/>
          <w:lang w:val="en-US" w:eastAsia="zh-CN"/>
        </w:rPr>
        <w:t>炒面：</w:t>
      </w:r>
    </w:p>
    <w:p w14:paraId="2AF0810D">
      <w:pPr>
        <w:ind w:leftChars="100"/>
        <w:rPr>
          <w:rFonts w:hint="default"/>
          <w:lang w:val="en-US" w:eastAsia="zh-CN"/>
        </w:rPr>
      </w:pPr>
      <w:r>
        <w:rPr>
          <w:rFonts w:hint="default"/>
          <w:lang w:val="en-US" w:eastAsia="zh-CN"/>
        </w:rPr>
        <w:t>增加10%最大生命值与15%近战伤害加成</w:t>
      </w:r>
    </w:p>
    <w:p w14:paraId="0C6BB8CC">
      <w:pPr>
        <w:ind w:leftChars="100"/>
        <w:rPr>
          <w:rFonts w:hint="default"/>
          <w:lang w:val="en-US" w:eastAsia="zh-CN"/>
        </w:rPr>
      </w:pPr>
    </w:p>
    <w:p w14:paraId="700CD942">
      <w:pPr>
        <w:pStyle w:val="7"/>
        <w:bidi w:val="0"/>
        <w:ind w:leftChars="100"/>
        <w:rPr>
          <w:rFonts w:hint="default"/>
          <w:lang w:val="en-US" w:eastAsia="zh-CN"/>
        </w:rPr>
      </w:pPr>
      <w:r>
        <w:rPr>
          <w:rFonts w:hint="default"/>
          <w:lang w:val="en-US" w:eastAsia="zh-CN"/>
        </w:rPr>
        <w:t>炖菜：</w:t>
      </w:r>
    </w:p>
    <w:p w14:paraId="63B00D41">
      <w:pPr>
        <w:ind w:leftChars="100"/>
        <w:rPr>
          <w:rFonts w:hint="default"/>
          <w:lang w:val="en-US" w:eastAsia="zh-CN"/>
        </w:rPr>
      </w:pPr>
      <w:r>
        <w:rPr>
          <w:rFonts w:hint="default"/>
          <w:lang w:val="en-US" w:eastAsia="zh-CN"/>
        </w:rPr>
        <w:t>增加10%最大生命值与15%全伤害抗性</w:t>
      </w:r>
    </w:p>
    <w:p w14:paraId="4B754EE1">
      <w:pPr>
        <w:ind w:leftChars="100"/>
        <w:rPr>
          <w:rFonts w:hint="default"/>
          <w:lang w:val="en-US" w:eastAsia="zh-CN"/>
        </w:rPr>
      </w:pPr>
    </w:p>
    <w:p w14:paraId="633589C6">
      <w:pPr>
        <w:pStyle w:val="7"/>
        <w:bidi w:val="0"/>
        <w:ind w:leftChars="100"/>
        <w:rPr>
          <w:rFonts w:hint="default"/>
          <w:lang w:val="en-US" w:eastAsia="zh-CN"/>
        </w:rPr>
      </w:pPr>
      <w:r>
        <w:rPr>
          <w:rFonts w:hint="default"/>
          <w:lang w:val="en-US" w:eastAsia="zh-CN"/>
        </w:rPr>
        <w:t>炒饭：</w:t>
      </w:r>
    </w:p>
    <w:p w14:paraId="2E1BD76B">
      <w:pPr>
        <w:ind w:leftChars="100"/>
        <w:rPr>
          <w:rFonts w:hint="default"/>
          <w:lang w:val="en-US" w:eastAsia="zh-CN"/>
        </w:rPr>
      </w:pPr>
      <w:r>
        <w:rPr>
          <w:rFonts w:hint="default"/>
          <w:lang w:val="en-US" w:eastAsia="zh-CN"/>
        </w:rPr>
        <w:t>增加10%最大生命值，每秒治愈0.1伤害</w:t>
      </w:r>
    </w:p>
    <w:p w14:paraId="092B3F1B">
      <w:pPr>
        <w:ind w:leftChars="100"/>
        <w:rPr>
          <w:rFonts w:hint="default"/>
          <w:lang w:val="en-US" w:eastAsia="zh-CN"/>
        </w:rPr>
      </w:pPr>
    </w:p>
    <w:p w14:paraId="293E0C39">
      <w:pPr>
        <w:pStyle w:val="7"/>
        <w:bidi w:val="0"/>
        <w:ind w:leftChars="100"/>
        <w:rPr>
          <w:rFonts w:hint="default"/>
          <w:lang w:val="en-US" w:eastAsia="zh-CN"/>
        </w:rPr>
      </w:pPr>
      <w:r>
        <w:rPr>
          <w:rFonts w:hint="default"/>
          <w:lang w:val="en-US" w:eastAsia="zh-CN"/>
        </w:rPr>
        <w:t>特辣的海藻：</w:t>
      </w:r>
    </w:p>
    <w:p w14:paraId="160CA498">
      <w:pPr>
        <w:ind w:leftChars="100"/>
        <w:rPr>
          <w:rFonts w:hint="default"/>
          <w:lang w:val="en-US" w:eastAsia="zh-CN"/>
        </w:rPr>
      </w:pPr>
      <w:r>
        <w:rPr>
          <w:rFonts w:hint="default"/>
          <w:lang w:val="en-US" w:eastAsia="zh-CN"/>
        </w:rPr>
        <w:t>增加15%移动速度</w:t>
      </w:r>
    </w:p>
    <w:p w14:paraId="0328F083">
      <w:pPr>
        <w:ind w:leftChars="100"/>
        <w:rPr>
          <w:rFonts w:hint="default"/>
          <w:lang w:val="en-US" w:eastAsia="zh-CN"/>
        </w:rPr>
      </w:pPr>
    </w:p>
    <w:p w14:paraId="7FE15EE2">
      <w:pPr>
        <w:pStyle w:val="7"/>
        <w:bidi w:val="0"/>
        <w:ind w:leftChars="100"/>
        <w:rPr>
          <w:rFonts w:hint="default"/>
          <w:lang w:val="en-US" w:eastAsia="zh-CN"/>
        </w:rPr>
      </w:pPr>
      <w:r>
        <w:rPr>
          <w:rFonts w:hint="default"/>
          <w:lang w:val="en-US" w:eastAsia="zh-CN"/>
        </w:rPr>
        <w:t>营养过剩：</w:t>
      </w:r>
    </w:p>
    <w:p w14:paraId="0D9A23A5">
      <w:pPr>
        <w:ind w:leftChars="100"/>
        <w:rPr>
          <w:rFonts w:hint="default"/>
          <w:lang w:val="en-US" w:eastAsia="zh-CN"/>
        </w:rPr>
      </w:pPr>
      <w:r>
        <w:rPr>
          <w:rFonts w:hint="default"/>
          <w:lang w:val="en-US" w:eastAsia="zh-CN"/>
        </w:rPr>
        <w:t>胸部开始泌乳，并且妊娠效率增加，肚子也会更大</w:t>
      </w:r>
    </w:p>
    <w:p w14:paraId="72B8D0AE">
      <w:pPr>
        <w:pStyle w:val="6"/>
        <w:bidi w:val="0"/>
        <w:ind w:left="0" w:leftChars="0"/>
        <w:rPr>
          <w:rFonts w:hint="eastAsia"/>
          <w:lang w:val="en-US" w:eastAsia="zh-CN"/>
        </w:rPr>
      </w:pPr>
      <w:r>
        <w:rPr>
          <w:rFonts w:hint="eastAsia"/>
          <w:lang w:val="en-US" w:eastAsia="zh-CN"/>
        </w:rPr>
        <w:t>饮品效果：</w:t>
      </w:r>
    </w:p>
    <w:p w14:paraId="557FE4B6">
      <w:pPr>
        <w:pStyle w:val="7"/>
        <w:bidi w:val="0"/>
        <w:ind w:leftChars="100"/>
        <w:rPr>
          <w:rFonts w:hint="default"/>
          <w:lang w:val="en-US" w:eastAsia="zh-CN"/>
        </w:rPr>
      </w:pPr>
      <w:r>
        <w:rPr>
          <w:rFonts w:hint="default"/>
          <w:lang w:val="en-US" w:eastAsia="zh-CN"/>
        </w:rPr>
        <w:t>潜匿：</w:t>
      </w:r>
    </w:p>
    <w:p w14:paraId="0911F8D4">
      <w:pPr>
        <w:ind w:leftChars="100"/>
        <w:rPr>
          <w:rFonts w:hint="default"/>
          <w:lang w:val="en-US" w:eastAsia="zh-CN"/>
        </w:rPr>
      </w:pPr>
      <w:r>
        <w:rPr>
          <w:rFonts w:hint="default"/>
          <w:lang w:val="en-US" w:eastAsia="zh-CN"/>
        </w:rPr>
        <w:t>最大值300</w:t>
      </w:r>
    </w:p>
    <w:p w14:paraId="63B408E3">
      <w:pPr>
        <w:ind w:leftChars="100"/>
        <w:rPr>
          <w:rFonts w:hint="default"/>
          <w:lang w:val="en-US" w:eastAsia="zh-CN"/>
        </w:rPr>
      </w:pPr>
      <w:r>
        <w:rPr>
          <w:rFonts w:hint="default"/>
          <w:lang w:val="en-US" w:eastAsia="zh-CN"/>
        </w:rPr>
        <w:t>减少60%怪物发现你的范围，每秒-1</w:t>
      </w:r>
    </w:p>
    <w:p w14:paraId="2E914D4B">
      <w:pPr>
        <w:ind w:leftChars="100"/>
        <w:rPr>
          <w:rFonts w:hint="default"/>
          <w:lang w:val="en-US" w:eastAsia="zh-CN"/>
        </w:rPr>
      </w:pPr>
    </w:p>
    <w:p w14:paraId="6BB66BC5">
      <w:pPr>
        <w:pStyle w:val="7"/>
        <w:bidi w:val="0"/>
        <w:ind w:leftChars="100"/>
        <w:rPr>
          <w:rFonts w:hint="default"/>
          <w:lang w:val="en-US" w:eastAsia="zh-CN"/>
        </w:rPr>
      </w:pPr>
      <w:r>
        <w:rPr>
          <w:rFonts w:hint="default"/>
          <w:lang w:val="en-US" w:eastAsia="zh-CN"/>
        </w:rPr>
        <w:t>不屈：</w:t>
      </w:r>
    </w:p>
    <w:p w14:paraId="374F0921">
      <w:pPr>
        <w:ind w:leftChars="100"/>
        <w:rPr>
          <w:rFonts w:hint="default"/>
          <w:lang w:val="en-US" w:eastAsia="zh-CN"/>
        </w:rPr>
      </w:pPr>
      <w:r>
        <w:rPr>
          <w:rFonts w:hint="default"/>
          <w:lang w:val="en-US" w:eastAsia="zh-CN"/>
        </w:rPr>
        <w:t>最大值300</w:t>
      </w:r>
    </w:p>
    <w:p w14:paraId="401310B5">
      <w:pPr>
        <w:ind w:leftChars="100"/>
        <w:rPr>
          <w:rFonts w:hint="default"/>
          <w:lang w:val="en-US" w:eastAsia="zh-CN"/>
        </w:rPr>
      </w:pPr>
      <w:r>
        <w:rPr>
          <w:rFonts w:hint="default"/>
          <w:lang w:val="en-US" w:eastAsia="zh-CN"/>
        </w:rPr>
        <w:t>免疫死亡，但当你红血倒地时将以每秒-3的强度持续消耗此效果</w:t>
      </w:r>
    </w:p>
    <w:p w14:paraId="1AA79CB8">
      <w:pPr>
        <w:ind w:leftChars="100"/>
        <w:rPr>
          <w:rFonts w:hint="default"/>
          <w:lang w:val="en-US" w:eastAsia="zh-CN"/>
        </w:rPr>
      </w:pPr>
    </w:p>
    <w:p w14:paraId="79116ECD">
      <w:pPr>
        <w:pStyle w:val="7"/>
        <w:bidi w:val="0"/>
        <w:ind w:leftChars="100"/>
        <w:rPr>
          <w:rFonts w:hint="default"/>
          <w:lang w:val="en-US" w:eastAsia="zh-CN"/>
        </w:rPr>
      </w:pPr>
      <w:r>
        <w:rPr>
          <w:rFonts w:hint="default"/>
          <w:lang w:val="en-US" w:eastAsia="zh-CN"/>
        </w:rPr>
        <w:t>冥视：</w:t>
      </w:r>
    </w:p>
    <w:p w14:paraId="65DFC299">
      <w:pPr>
        <w:ind w:leftChars="100"/>
        <w:rPr>
          <w:rFonts w:hint="default"/>
          <w:lang w:val="en-US" w:eastAsia="zh-CN"/>
        </w:rPr>
      </w:pPr>
      <w:r>
        <w:rPr>
          <w:rFonts w:hint="default"/>
          <w:lang w:val="en-US" w:eastAsia="zh-CN"/>
        </w:rPr>
        <w:t>最大值100</w:t>
      </w:r>
    </w:p>
    <w:p w14:paraId="6ACA8212">
      <w:pPr>
        <w:ind w:leftChars="100"/>
        <w:rPr>
          <w:rFonts w:hint="default"/>
          <w:lang w:val="en-US" w:eastAsia="zh-CN"/>
        </w:rPr>
      </w:pPr>
      <w:r>
        <w:rPr>
          <w:rFonts w:hint="default"/>
          <w:lang w:val="en-US" w:eastAsia="zh-CN"/>
        </w:rPr>
        <w:t>穿墙透视，但亮度有限，每秒-1</w:t>
      </w:r>
    </w:p>
    <w:p w14:paraId="59A0171B">
      <w:pPr>
        <w:ind w:leftChars="100"/>
        <w:rPr>
          <w:rFonts w:hint="default"/>
          <w:lang w:val="en-US" w:eastAsia="zh-CN"/>
        </w:rPr>
      </w:pPr>
    </w:p>
    <w:p w14:paraId="38938E9C">
      <w:pPr>
        <w:pStyle w:val="7"/>
        <w:bidi w:val="0"/>
        <w:ind w:leftChars="100"/>
        <w:rPr>
          <w:rFonts w:hint="default"/>
          <w:lang w:val="en-US" w:eastAsia="zh-CN"/>
        </w:rPr>
      </w:pPr>
      <w:r>
        <w:rPr>
          <w:rFonts w:hint="default"/>
          <w:lang w:val="en-US" w:eastAsia="zh-CN"/>
        </w:rPr>
        <w:t>生命恢复：</w:t>
      </w:r>
    </w:p>
    <w:p w14:paraId="71667CEC">
      <w:pPr>
        <w:ind w:leftChars="100"/>
        <w:rPr>
          <w:rFonts w:hint="default"/>
          <w:lang w:val="en-US" w:eastAsia="zh-CN"/>
        </w:rPr>
      </w:pPr>
      <w:r>
        <w:rPr>
          <w:rFonts w:hint="default"/>
          <w:lang w:val="en-US" w:eastAsia="zh-CN"/>
        </w:rPr>
        <w:t>最大值100</w:t>
      </w:r>
    </w:p>
    <w:p w14:paraId="1D6D77A6">
      <w:pPr>
        <w:ind w:leftChars="100"/>
        <w:rPr>
          <w:rFonts w:hint="default"/>
          <w:lang w:val="en-US" w:eastAsia="zh-CN"/>
        </w:rPr>
      </w:pPr>
      <w:r>
        <w:rPr>
          <w:rFonts w:hint="default"/>
          <w:lang w:val="en-US" w:eastAsia="zh-CN"/>
        </w:rPr>
        <w:t>快速恢复生命值（每秒+0.5），每秒-5</w:t>
      </w:r>
    </w:p>
    <w:p w14:paraId="65F08353">
      <w:pPr>
        <w:ind w:leftChars="100"/>
        <w:rPr>
          <w:rFonts w:hint="default"/>
          <w:lang w:val="en-US" w:eastAsia="zh-CN"/>
        </w:rPr>
      </w:pPr>
    </w:p>
    <w:p w14:paraId="359C5169">
      <w:pPr>
        <w:pStyle w:val="7"/>
        <w:bidi w:val="0"/>
        <w:ind w:leftChars="100"/>
        <w:rPr>
          <w:rFonts w:hint="default"/>
          <w:lang w:val="en-US" w:eastAsia="zh-CN"/>
        </w:rPr>
      </w:pPr>
      <w:r>
        <w:rPr>
          <w:rFonts w:hint="default"/>
          <w:lang w:val="en-US" w:eastAsia="zh-CN"/>
        </w:rPr>
        <w:t>死神之眼：</w:t>
      </w:r>
    </w:p>
    <w:p w14:paraId="51F8213D">
      <w:pPr>
        <w:ind w:leftChars="100"/>
        <w:rPr>
          <w:rFonts w:hint="default"/>
          <w:lang w:val="en-US" w:eastAsia="zh-CN"/>
        </w:rPr>
      </w:pPr>
      <w:r>
        <w:rPr>
          <w:rFonts w:hint="default"/>
          <w:lang w:val="en-US" w:eastAsia="zh-CN"/>
        </w:rPr>
        <w:t>最大值100</w:t>
      </w:r>
    </w:p>
    <w:p w14:paraId="7831BD5F">
      <w:pPr>
        <w:ind w:leftChars="100"/>
        <w:rPr>
          <w:rFonts w:hint="default"/>
          <w:lang w:val="en-US" w:eastAsia="zh-CN"/>
        </w:rPr>
      </w:pPr>
      <w:r>
        <w:rPr>
          <w:rFonts w:hint="default"/>
          <w:lang w:val="en-US" w:eastAsia="zh-CN"/>
        </w:rPr>
        <w:t>增加25%枪械射速和50%精准度，每秒-5</w:t>
      </w:r>
    </w:p>
    <w:p w14:paraId="0E4B95BD">
      <w:pPr>
        <w:ind w:leftChars="100"/>
        <w:rPr>
          <w:rFonts w:hint="default"/>
          <w:lang w:val="en-US" w:eastAsia="zh-CN"/>
        </w:rPr>
      </w:pPr>
    </w:p>
    <w:p w14:paraId="3B45CA5A">
      <w:pPr>
        <w:pStyle w:val="7"/>
        <w:bidi w:val="0"/>
        <w:ind w:leftChars="100"/>
        <w:rPr>
          <w:rFonts w:hint="default"/>
          <w:lang w:val="en-US" w:eastAsia="zh-CN"/>
        </w:rPr>
      </w:pPr>
      <w:r>
        <w:rPr>
          <w:rFonts w:hint="default"/>
          <w:lang w:val="en-US" w:eastAsia="zh-CN"/>
        </w:rPr>
        <w:t>高原血统：</w:t>
      </w:r>
    </w:p>
    <w:p w14:paraId="5A336759">
      <w:pPr>
        <w:ind w:leftChars="100"/>
        <w:rPr>
          <w:rFonts w:hint="default"/>
          <w:lang w:val="en-US" w:eastAsia="zh-CN"/>
        </w:rPr>
      </w:pPr>
      <w:r>
        <w:rPr>
          <w:rFonts w:hint="default"/>
          <w:lang w:val="en-US" w:eastAsia="zh-CN"/>
        </w:rPr>
        <w:t>最大值100</w:t>
      </w:r>
    </w:p>
    <w:p w14:paraId="43F8F84C">
      <w:pPr>
        <w:ind w:leftChars="100"/>
        <w:rPr>
          <w:rFonts w:hint="default"/>
          <w:lang w:val="en-US" w:eastAsia="zh-CN"/>
        </w:rPr>
      </w:pPr>
      <w:r>
        <w:rPr>
          <w:rFonts w:hint="default"/>
          <w:lang w:val="en-US" w:eastAsia="zh-CN"/>
        </w:rPr>
        <w:t>增加50%近战武器攻速和20%移动速度，每秒-5</w:t>
      </w:r>
    </w:p>
    <w:p w14:paraId="3EB928ED">
      <w:pPr>
        <w:ind w:leftChars="100"/>
        <w:rPr>
          <w:rFonts w:hint="default"/>
          <w:lang w:val="en-US" w:eastAsia="zh-CN"/>
        </w:rPr>
      </w:pPr>
    </w:p>
    <w:p w14:paraId="6A0BB587">
      <w:pPr>
        <w:pStyle w:val="7"/>
        <w:bidi w:val="0"/>
        <w:ind w:leftChars="100"/>
        <w:rPr>
          <w:rFonts w:hint="default"/>
          <w:lang w:val="en-US" w:eastAsia="zh-CN"/>
        </w:rPr>
      </w:pPr>
      <w:r>
        <w:rPr>
          <w:rFonts w:hint="default"/>
          <w:lang w:val="en-US" w:eastAsia="zh-CN"/>
        </w:rPr>
        <w:t>热血甲胄：</w:t>
      </w:r>
    </w:p>
    <w:p w14:paraId="23C865E7">
      <w:pPr>
        <w:ind w:leftChars="100"/>
        <w:rPr>
          <w:rFonts w:hint="default"/>
          <w:lang w:val="en-US" w:eastAsia="zh-CN"/>
        </w:rPr>
      </w:pPr>
      <w:r>
        <w:rPr>
          <w:rFonts w:hint="default"/>
          <w:lang w:val="en-US" w:eastAsia="zh-CN"/>
        </w:rPr>
        <w:t>最大值100</w:t>
      </w:r>
    </w:p>
    <w:p w14:paraId="3084654A">
      <w:pPr>
        <w:ind w:leftChars="100"/>
        <w:rPr>
          <w:rFonts w:hint="default"/>
          <w:lang w:val="en-US" w:eastAsia="zh-CN"/>
        </w:rPr>
      </w:pPr>
      <w:r>
        <w:rPr>
          <w:rFonts w:hint="default"/>
          <w:lang w:val="en-US" w:eastAsia="zh-CN"/>
        </w:rPr>
        <w:t>免疫大多数伤害，但受到伤害判定后效果将在2秒内迅速消失（每秒-50）</w:t>
      </w:r>
    </w:p>
    <w:p w14:paraId="59A59281">
      <w:pPr>
        <w:ind w:leftChars="100"/>
        <w:rPr>
          <w:rFonts w:hint="default"/>
          <w:lang w:val="en-US" w:eastAsia="zh-CN"/>
        </w:rPr>
      </w:pPr>
    </w:p>
    <w:p w14:paraId="53BAB4A5">
      <w:pPr>
        <w:pStyle w:val="7"/>
        <w:bidi w:val="0"/>
        <w:ind w:leftChars="100"/>
        <w:rPr>
          <w:rFonts w:hint="default"/>
          <w:lang w:val="en-US" w:eastAsia="zh-CN"/>
        </w:rPr>
      </w:pPr>
      <w:r>
        <w:rPr>
          <w:rFonts w:hint="default"/>
          <w:lang w:val="en-US" w:eastAsia="zh-CN"/>
        </w:rPr>
        <w:t>小丑步伐：</w:t>
      </w:r>
    </w:p>
    <w:p w14:paraId="3D47A166">
      <w:pPr>
        <w:ind w:leftChars="100"/>
        <w:rPr>
          <w:rFonts w:hint="default"/>
          <w:lang w:val="en-US" w:eastAsia="zh-CN"/>
        </w:rPr>
      </w:pPr>
      <w:r>
        <w:rPr>
          <w:rFonts w:hint="default"/>
          <w:lang w:val="en-US" w:eastAsia="zh-CN"/>
        </w:rPr>
        <w:t>最大值100</w:t>
      </w:r>
    </w:p>
    <w:p w14:paraId="3672B682">
      <w:pPr>
        <w:ind w:leftChars="100"/>
        <w:rPr>
          <w:rFonts w:hint="default"/>
          <w:lang w:val="en-US" w:eastAsia="zh-CN"/>
        </w:rPr>
      </w:pPr>
      <w:r>
        <w:rPr>
          <w:rFonts w:hint="default"/>
          <w:lang w:val="en-US" w:eastAsia="zh-CN"/>
        </w:rPr>
        <w:t>持续提供小丑之力，但走动时有概率摔倒...每秒-2</w:t>
      </w:r>
    </w:p>
    <w:p w14:paraId="79CE3311">
      <w:pPr>
        <w:ind w:leftChars="100"/>
        <w:rPr>
          <w:rFonts w:hint="default"/>
          <w:lang w:val="en-US" w:eastAsia="zh-CN"/>
        </w:rPr>
      </w:pPr>
    </w:p>
    <w:p w14:paraId="2D613CA5">
      <w:pPr>
        <w:pStyle w:val="7"/>
        <w:bidi w:val="0"/>
        <w:ind w:leftChars="100"/>
        <w:rPr>
          <w:rFonts w:hint="default"/>
          <w:lang w:val="en-US" w:eastAsia="zh-CN"/>
        </w:rPr>
      </w:pPr>
      <w:r>
        <w:rPr>
          <w:rFonts w:hint="default"/>
          <w:lang w:val="en-US" w:eastAsia="zh-CN"/>
        </w:rPr>
        <w:t>画皮亲和力：</w:t>
      </w:r>
    </w:p>
    <w:p w14:paraId="71A08F4A">
      <w:pPr>
        <w:ind w:leftChars="100"/>
        <w:rPr>
          <w:rFonts w:hint="default"/>
          <w:lang w:val="en-US" w:eastAsia="zh-CN"/>
        </w:rPr>
      </w:pPr>
      <w:r>
        <w:rPr>
          <w:rFonts w:hint="default"/>
          <w:lang w:val="en-US" w:eastAsia="zh-CN"/>
        </w:rPr>
        <w:t>最大值100</w:t>
      </w:r>
    </w:p>
    <w:p w14:paraId="7D1A9A33">
      <w:pPr>
        <w:ind w:leftChars="100"/>
        <w:rPr>
          <w:rFonts w:hint="default"/>
          <w:lang w:val="en-US" w:eastAsia="zh-CN"/>
        </w:rPr>
      </w:pPr>
      <w:r>
        <w:rPr>
          <w:rFonts w:hint="default"/>
          <w:lang w:val="en-US" w:eastAsia="zh-CN"/>
        </w:rPr>
        <w:t>当子宫未满，且未处于寄生状态下：将低于10%的画皮感染转变为共生画皮寄生，持续到巡回结束</w:t>
      </w:r>
    </w:p>
    <w:p w14:paraId="601B96FF">
      <w:pPr>
        <w:ind w:leftChars="100"/>
        <w:rPr>
          <w:rFonts w:hint="default"/>
          <w:lang w:val="en-US" w:eastAsia="zh-CN"/>
        </w:rPr>
      </w:pPr>
    </w:p>
    <w:p w14:paraId="409FC5D7">
      <w:pPr>
        <w:pStyle w:val="7"/>
        <w:bidi w:val="0"/>
        <w:ind w:leftChars="100"/>
        <w:rPr>
          <w:rFonts w:hint="default"/>
          <w:lang w:val="en-US" w:eastAsia="zh-CN"/>
        </w:rPr>
      </w:pPr>
      <w:r>
        <w:rPr>
          <w:rFonts w:hint="default"/>
          <w:lang w:val="en-US" w:eastAsia="zh-CN"/>
        </w:rPr>
        <w:t>玄武铁壁：</w:t>
      </w:r>
    </w:p>
    <w:p w14:paraId="64FF2E93">
      <w:pPr>
        <w:ind w:leftChars="100"/>
        <w:rPr>
          <w:rFonts w:hint="default"/>
          <w:lang w:val="en-US" w:eastAsia="zh-CN"/>
        </w:rPr>
      </w:pPr>
      <w:r>
        <w:rPr>
          <w:rFonts w:hint="default"/>
          <w:lang w:val="en-US" w:eastAsia="zh-CN"/>
        </w:rPr>
        <w:t>最大值100</w:t>
      </w:r>
    </w:p>
    <w:p w14:paraId="5FFF7D0D">
      <w:pPr>
        <w:ind w:leftChars="100"/>
        <w:rPr>
          <w:rFonts w:hint="default"/>
          <w:lang w:val="en-US" w:eastAsia="zh-CN"/>
        </w:rPr>
      </w:pPr>
      <w:r>
        <w:rPr>
          <w:rFonts w:hint="default"/>
          <w:lang w:val="en-US" w:eastAsia="zh-CN"/>
        </w:rPr>
        <w:t>增加25%所有类型的伤害抗性，但降低25%移动速度</w:t>
      </w:r>
    </w:p>
    <w:p w14:paraId="7624167C">
      <w:pPr>
        <w:ind w:leftChars="100"/>
        <w:rPr>
          <w:rFonts w:hint="default"/>
          <w:lang w:val="en-US" w:eastAsia="zh-CN"/>
        </w:rPr>
      </w:pPr>
    </w:p>
    <w:p w14:paraId="34034BD0">
      <w:pPr>
        <w:pStyle w:val="4"/>
        <w:numPr>
          <w:ilvl w:val="0"/>
          <w:numId w:val="2"/>
        </w:numPr>
        <w:bidi w:val="0"/>
        <w:ind w:left="0" w:leftChars="0" w:firstLine="0" w:firstLineChars="0"/>
        <w:outlineLvl w:val="2"/>
        <w:rPr>
          <w:rFonts w:hint="eastAsia"/>
          <w:vanish/>
          <w:lang w:val="en-US" w:eastAsia="zh-CN"/>
        </w:rPr>
      </w:pPr>
      <w:r>
        <w:rPr>
          <w:rFonts w:hint="eastAsia"/>
          <w:vanish/>
          <w:lang w:val="en-US" w:eastAsia="zh-CN"/>
        </w:rPr>
        <w:t>菜单大全（隐藏）：</w:t>
      </w:r>
    </w:p>
    <w:p w14:paraId="410F8453">
      <w:pPr>
        <w:rPr>
          <w:rFonts w:hint="default"/>
          <w:vanish/>
          <w:sz w:val="22"/>
          <w:szCs w:val="22"/>
          <w:lang w:val="en-US" w:eastAsia="zh-CN"/>
        </w:rPr>
      </w:pPr>
      <w:r>
        <w:rPr>
          <w:rFonts w:hint="eastAsia"/>
          <w:vanish/>
          <w:sz w:val="22"/>
          <w:szCs w:val="22"/>
          <w:lang w:val="en-US" w:eastAsia="zh-CN"/>
        </w:rPr>
        <w:t>*你是怎么发现我的？好吧你赢了，事实上这些信息还是自己探索比较有趣，你说呢?</w:t>
      </w:r>
    </w:p>
    <w:p w14:paraId="592722B6">
      <w:pPr>
        <w:pStyle w:val="6"/>
        <w:bidi w:val="0"/>
        <w:rPr>
          <w:rFonts w:hint="default"/>
          <w:vanish/>
          <w:lang w:val="en-US" w:eastAsia="zh-CN"/>
        </w:rPr>
      </w:pPr>
      <w:r>
        <w:rPr>
          <w:rFonts w:hint="eastAsia"/>
          <w:vanish/>
          <w:lang w:val="en-US" w:eastAsia="zh-CN"/>
        </w:rPr>
        <w:t>菜品类：</w:t>
      </w:r>
    </w:p>
    <w:p w14:paraId="752DBE82">
      <w:pPr>
        <w:pStyle w:val="7"/>
        <w:bidi w:val="0"/>
        <w:ind w:leftChars="100"/>
        <w:rPr>
          <w:rFonts w:hint="eastAsia"/>
          <w:vanish/>
        </w:rPr>
      </w:pPr>
      <w:r>
        <w:rPr>
          <w:rFonts w:hint="eastAsia"/>
          <w:vanish/>
        </w:rPr>
        <w:t>画皮串烧：（预制菜）</w:t>
      </w:r>
    </w:p>
    <w:p w14:paraId="710D7D9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形象为一串烤熟的共生画皮虫</w:t>
      </w:r>
    </w:p>
    <w:p w14:paraId="330D266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材料：处理过的共生画皮</w:t>
      </w:r>
    </w:p>
    <w:p w14:paraId="10B2E4F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效果：给予25%的“力量”，持续一整个巡回。每次食用占用50点饱食度上限，反复食用将给予可叠加的短暂生命恢复。</w:t>
      </w:r>
    </w:p>
    <w:p w14:paraId="5455BD1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效果（力量）：最大值200，给予+5%到+50%的近战攻击伤害加成</w:t>
      </w:r>
    </w:p>
    <w:p w14:paraId="06754C77">
      <w:pPr>
        <w:bidi w:val="0"/>
        <w:ind w:leftChars="100"/>
        <w:rPr>
          <w:rFonts w:hint="eastAsia" w:ascii="宋体" w:hAnsi="宋体" w:eastAsia="宋体" w:cs="宋体"/>
          <w:vanish/>
          <w:sz w:val="24"/>
          <w:szCs w:val="24"/>
        </w:rPr>
      </w:pPr>
    </w:p>
    <w:p w14:paraId="2D422FAF">
      <w:pPr>
        <w:pStyle w:val="7"/>
        <w:bidi w:val="0"/>
        <w:ind w:leftChars="100"/>
        <w:rPr>
          <w:rFonts w:hint="eastAsia"/>
          <w:vanish/>
        </w:rPr>
      </w:pPr>
      <w:r>
        <w:rPr>
          <w:rFonts w:hint="eastAsia"/>
          <w:vanish/>
        </w:rPr>
        <w:t>油炸触手蠕虫：（预制菜）</w:t>
      </w:r>
    </w:p>
    <w:p w14:paraId="21DA560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形象为油炸至金黄酥脆的触手蠕虫</w:t>
      </w:r>
    </w:p>
    <w:p w14:paraId="5C1BAC5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材料：触手蠕虫，食用油</w:t>
      </w:r>
    </w:p>
    <w:p w14:paraId="7E18315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效果：给予25%的“生命力”，持续一整个巡回。每次食用占用50饱食度，反复食用将立刻给予大量生命恢复。</w:t>
      </w:r>
    </w:p>
    <w:p w14:paraId="59A9D80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效果（生命力）：最大值200，每40强度给予0.1/秒的生命恢复</w:t>
      </w:r>
    </w:p>
    <w:p w14:paraId="1D69AE42">
      <w:pPr>
        <w:bidi w:val="0"/>
        <w:ind w:leftChars="100"/>
        <w:rPr>
          <w:rFonts w:hint="eastAsia" w:ascii="宋体" w:hAnsi="宋体" w:eastAsia="宋体" w:cs="宋体"/>
          <w:vanish/>
          <w:sz w:val="24"/>
          <w:szCs w:val="24"/>
        </w:rPr>
      </w:pPr>
    </w:p>
    <w:p w14:paraId="53368492">
      <w:pPr>
        <w:pStyle w:val="7"/>
        <w:bidi w:val="0"/>
        <w:ind w:leftChars="100"/>
        <w:rPr>
          <w:rFonts w:hint="eastAsia"/>
          <w:vanish/>
        </w:rPr>
      </w:pPr>
      <w:r>
        <w:rPr>
          <w:rFonts w:hint="eastAsia"/>
          <w:vanish/>
        </w:rPr>
        <w:t>共生杂烩汤：（自定义）</w:t>
      </w:r>
    </w:p>
    <w:p w14:paraId="7085B16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形象为一锅肉汤，带一点黄绿的菜叶</w:t>
      </w:r>
    </w:p>
    <w:p w14:paraId="3289300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材料：油炸触手蠕虫，处理过的共生画皮，叶绿菜，食用油，盐</w:t>
      </w:r>
    </w:p>
    <w:p w14:paraId="5BBF332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效果：立刻恢复部分生命值，并给予持续一整个巡回的“炖菜”效果，每次食用占用300饱食度，当存在“炖菜”效果时无法继续食用。</w:t>
      </w:r>
    </w:p>
    <w:p w14:paraId="131BBD5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效果（炖菜）：给予15%伤害抗性和10%最大生命值，可与其他效果叠加</w:t>
      </w:r>
    </w:p>
    <w:p w14:paraId="1E9FF7D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放入调味品&amp;配菜（类型：粉末，配菜）：给予50%“温暖”效果</w:t>
      </w:r>
    </w:p>
    <w:p w14:paraId="5ADB83A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放入正确的调味品（怪味豆）：给予100%温暖，并提供100经验值</w:t>
      </w:r>
    </w:p>
    <w:p w14:paraId="342822CE">
      <w:pPr>
        <w:bidi w:val="0"/>
        <w:ind w:leftChars="100"/>
        <w:rPr>
          <w:rFonts w:hint="eastAsia" w:ascii="宋体" w:hAnsi="宋体" w:eastAsia="宋体" w:cs="宋体"/>
          <w:vanish/>
          <w:sz w:val="24"/>
          <w:szCs w:val="24"/>
        </w:rPr>
      </w:pPr>
    </w:p>
    <w:p w14:paraId="1D945F97">
      <w:pPr>
        <w:pStyle w:val="7"/>
        <w:bidi w:val="0"/>
        <w:ind w:leftChars="100"/>
        <w:rPr>
          <w:rFonts w:hint="eastAsia"/>
          <w:vanish/>
        </w:rPr>
      </w:pPr>
      <w:r>
        <w:rPr>
          <w:rFonts w:hint="eastAsia"/>
          <w:vanish/>
        </w:rPr>
        <w:t>油炸火腿肠（小）：（预制菜）</w:t>
      </w:r>
    </w:p>
    <w:p w14:paraId="3CD0BF4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形象为一根签子上插着的火腿肠</w:t>
      </w:r>
    </w:p>
    <w:p w14:paraId="362DB96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材料：香肠，食用油</w:t>
      </w:r>
    </w:p>
    <w:p w14:paraId="5DBFED6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效果：给予15%的“力量”，持续一整个巡回。每次食用占用25饱食度，反复食用将给予可叠加的短暂生命恢复。</w:t>
      </w:r>
    </w:p>
    <w:p w14:paraId="257587A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效果（力量）：最大值200，给予+9%到90%的近战攻击伤害加成</w:t>
      </w:r>
    </w:p>
    <w:p w14:paraId="610A3D1E">
      <w:pPr>
        <w:bidi w:val="0"/>
        <w:ind w:leftChars="100"/>
        <w:rPr>
          <w:rFonts w:hint="eastAsia" w:ascii="宋体" w:hAnsi="宋体" w:eastAsia="宋体" w:cs="宋体"/>
          <w:vanish/>
          <w:sz w:val="24"/>
          <w:szCs w:val="24"/>
        </w:rPr>
      </w:pPr>
    </w:p>
    <w:p w14:paraId="3BA9CC8D">
      <w:pPr>
        <w:pStyle w:val="7"/>
        <w:bidi w:val="0"/>
        <w:ind w:leftChars="100"/>
        <w:rPr>
          <w:rFonts w:hint="eastAsia"/>
          <w:vanish/>
        </w:rPr>
      </w:pPr>
      <w:r>
        <w:rPr>
          <w:rFonts w:hint="eastAsia"/>
          <w:vanish/>
        </w:rPr>
        <w:t>油炸火腿肠（大）：（自定义）</w:t>
      </w:r>
    </w:p>
    <w:p w14:paraId="483FD2A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形象为两根签子插起一串火腿肠</w:t>
      </w:r>
    </w:p>
    <w:p w14:paraId="5191CBB5">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材料：香肠x5，食用油</w:t>
      </w:r>
    </w:p>
    <w:p w14:paraId="4C9CCF3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效果：给予60%的“力量”，持续一整个巡回。每次食用占用100饱食度，反复食用将立刻恢复大量生命恢复。</w:t>
      </w:r>
    </w:p>
    <w:p w14:paraId="3E1ABAA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放入调料&amp;配菜（类型：粉末）：给予100%的“满足感”效果</w:t>
      </w:r>
    </w:p>
    <w:p w14:paraId="71DE664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放入正确的调味品（孜然）：额外给予100%“满足感”</w:t>
      </w:r>
    </w:p>
    <w:p w14:paraId="636ED108">
      <w:pPr>
        <w:bidi w:val="0"/>
        <w:ind w:leftChars="100"/>
        <w:rPr>
          <w:rFonts w:hint="eastAsia" w:ascii="宋体" w:hAnsi="宋体" w:eastAsia="宋体" w:cs="宋体"/>
          <w:vanish/>
          <w:sz w:val="24"/>
          <w:szCs w:val="24"/>
        </w:rPr>
      </w:pPr>
    </w:p>
    <w:p w14:paraId="6DD73D56">
      <w:pPr>
        <w:pStyle w:val="7"/>
        <w:bidi w:val="0"/>
        <w:ind w:leftChars="100"/>
        <w:rPr>
          <w:rFonts w:hint="eastAsia"/>
          <w:vanish/>
        </w:rPr>
      </w:pPr>
      <w:r>
        <w:rPr>
          <w:rFonts w:hint="eastAsia"/>
          <w:vanish/>
        </w:rPr>
        <w:t>汉堡：（自定义）</w:t>
      </w:r>
    </w:p>
    <w:p w14:paraId="23AE403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形象为一个经典的汉堡</w:t>
      </w:r>
    </w:p>
    <w:p w14:paraId="07593F2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材料：面包，食用油，叶绿菜，香肠，盐，味精，异星肉块</w:t>
      </w:r>
    </w:p>
    <w:p w14:paraId="36B455A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效果：50%生命力，50%力量，每次食用占200饱食度，反复食用将立刻恢复大量生命值。</w:t>
      </w:r>
    </w:p>
    <w:p w14:paraId="1065DDD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调味品&amp;配菜（类型：配菜）：给予200%满足感</w:t>
      </w:r>
    </w:p>
    <w:p w14:paraId="51B64A8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正确调味料加成（碳椒）：给予50%速度</w:t>
      </w:r>
    </w:p>
    <w:p w14:paraId="06F2CB5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效果（速度）：最大值200，增加+5%到25%移动速度（不包括游泳速度）</w:t>
      </w:r>
    </w:p>
    <w:p w14:paraId="37C49614">
      <w:pPr>
        <w:bidi w:val="0"/>
        <w:ind w:leftChars="100"/>
        <w:rPr>
          <w:rFonts w:hint="eastAsia" w:ascii="宋体" w:hAnsi="宋体" w:eastAsia="宋体" w:cs="宋体"/>
          <w:vanish/>
          <w:sz w:val="24"/>
          <w:szCs w:val="24"/>
        </w:rPr>
      </w:pPr>
    </w:p>
    <w:p w14:paraId="18EAB8A1">
      <w:pPr>
        <w:pStyle w:val="7"/>
        <w:bidi w:val="0"/>
        <w:ind w:leftChars="100"/>
        <w:rPr>
          <w:rFonts w:hint="eastAsia"/>
          <w:vanish/>
        </w:rPr>
      </w:pPr>
      <w:r>
        <w:rPr>
          <w:rFonts w:hint="eastAsia"/>
          <w:vanish/>
        </w:rPr>
        <w:t>小汉堡：（预制菜）</w:t>
      </w:r>
    </w:p>
    <w:p w14:paraId="5661D84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形象为一个经典的汉堡，但更小一点</w:t>
      </w:r>
    </w:p>
    <w:p w14:paraId="424A7FFD">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材料：面包，食用油，叶绿菜，盐，味精，异星肉块，鸡蛋</w:t>
      </w:r>
    </w:p>
    <w:p w14:paraId="59FFBC3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效果：50%生命力，50%力量，每次食用占150饱食度，反复食用将立刻恢复大量生命值。</w:t>
      </w:r>
    </w:p>
    <w:p w14:paraId="00FBE7F1">
      <w:pPr>
        <w:bidi w:val="0"/>
        <w:ind w:leftChars="100"/>
        <w:rPr>
          <w:rFonts w:hint="eastAsia" w:ascii="宋体" w:hAnsi="宋体" w:eastAsia="宋体" w:cs="宋体"/>
          <w:vanish/>
          <w:sz w:val="24"/>
          <w:szCs w:val="24"/>
        </w:rPr>
      </w:pPr>
    </w:p>
    <w:p w14:paraId="1C2ABD72">
      <w:pPr>
        <w:pStyle w:val="7"/>
        <w:bidi w:val="0"/>
        <w:ind w:leftChars="100"/>
        <w:rPr>
          <w:rFonts w:hint="eastAsia"/>
          <w:vanish/>
        </w:rPr>
      </w:pPr>
      <w:r>
        <w:rPr>
          <w:rFonts w:hint="eastAsia"/>
          <w:vanish/>
        </w:rPr>
        <w:t>面包：（预制菜，食材）</w:t>
      </w:r>
    </w:p>
    <w:p w14:paraId="0E43CA5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形象为一片普通的面包</w:t>
      </w:r>
    </w:p>
    <w:p w14:paraId="1FEA749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材料：面粉，坤蛋，食用油</w:t>
      </w:r>
    </w:p>
    <w:p w14:paraId="52D1591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效果：食用时持续恢复生命值，和原版食物类似</w:t>
      </w:r>
    </w:p>
    <w:p w14:paraId="61ABE6D6">
      <w:pPr>
        <w:bidi w:val="0"/>
        <w:rPr>
          <w:rFonts w:hint="eastAsia" w:ascii="宋体" w:hAnsi="宋体" w:eastAsia="宋体" w:cs="宋体"/>
          <w:vanish/>
          <w:sz w:val="24"/>
          <w:szCs w:val="24"/>
        </w:rPr>
      </w:pPr>
    </w:p>
    <w:p w14:paraId="685AA235">
      <w:pPr>
        <w:pStyle w:val="7"/>
        <w:bidi w:val="0"/>
        <w:ind w:leftChars="100"/>
        <w:rPr>
          <w:rFonts w:hint="eastAsia"/>
          <w:vanish/>
        </w:rPr>
      </w:pPr>
      <w:r>
        <w:rPr>
          <w:rFonts w:hint="eastAsia"/>
          <w:vanish/>
        </w:rPr>
        <w:t>超级面包：（彩蛋，预制菜）</w:t>
      </w:r>
    </w:p>
    <w:p w14:paraId="6A794E4F">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形象为一片陈旧的普通面包</w:t>
      </w:r>
    </w:p>
    <w:p w14:paraId="7CC0FEB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获取途径：遗迹/沉船/信标站中有极小概率获得</w:t>
      </w:r>
    </w:p>
    <w:p w14:paraId="74DCF435">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效果：给予“保留”效果，持续到触发主动效果</w:t>
      </w:r>
    </w:p>
    <w:p w14:paraId="27BFE0C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效果（保留）：创建新角色时保留经验值，或者在死亡3秒后立刻复活；触发以上任意效果后此效果消失</w:t>
      </w:r>
    </w:p>
    <w:p w14:paraId="2EC4994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特殊：此面包价值50万马克，这些现金即使用手推车都装不下！</w:t>
      </w:r>
    </w:p>
    <w:p w14:paraId="2609481A">
      <w:pPr>
        <w:bidi w:val="0"/>
        <w:ind w:leftChars="100"/>
        <w:rPr>
          <w:rFonts w:hint="eastAsia" w:ascii="宋体" w:hAnsi="宋体" w:eastAsia="宋体" w:cs="宋体"/>
          <w:vanish/>
          <w:sz w:val="24"/>
          <w:szCs w:val="24"/>
        </w:rPr>
      </w:pPr>
    </w:p>
    <w:p w14:paraId="7B824D72">
      <w:pPr>
        <w:pStyle w:val="7"/>
        <w:bidi w:val="0"/>
        <w:ind w:leftChars="100"/>
        <w:rPr>
          <w:rFonts w:hint="eastAsia"/>
          <w:vanish/>
        </w:rPr>
      </w:pPr>
      <w:r>
        <w:rPr>
          <w:rFonts w:hint="eastAsia"/>
          <w:vanish/>
        </w:rPr>
        <w:t>生面条：（食材）</w:t>
      </w:r>
    </w:p>
    <w:p w14:paraId="0745799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就是一卷面条</w:t>
      </w:r>
    </w:p>
    <w:p w14:paraId="1CE92DF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材料：面粉，坤蛋，食用油</w:t>
      </w:r>
    </w:p>
    <w:p w14:paraId="143DAC3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特殊：一次制作3份</w:t>
      </w:r>
    </w:p>
    <w:p w14:paraId="443F55C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无法直接食用</w:t>
      </w:r>
    </w:p>
    <w:p w14:paraId="2255E311">
      <w:pPr>
        <w:bidi w:val="0"/>
        <w:ind w:leftChars="100"/>
        <w:rPr>
          <w:rFonts w:hint="eastAsia" w:ascii="宋体" w:hAnsi="宋体" w:eastAsia="宋体" w:cs="宋体"/>
          <w:vanish/>
          <w:sz w:val="24"/>
          <w:szCs w:val="24"/>
        </w:rPr>
      </w:pPr>
    </w:p>
    <w:p w14:paraId="1165185F">
      <w:pPr>
        <w:pStyle w:val="7"/>
        <w:bidi w:val="0"/>
        <w:ind w:leftChars="100"/>
        <w:rPr>
          <w:rFonts w:hint="eastAsia"/>
          <w:vanish/>
        </w:rPr>
      </w:pPr>
      <w:r>
        <w:rPr>
          <w:rFonts w:hint="eastAsia"/>
          <w:vanish/>
        </w:rPr>
        <w:t>咸豆腐：（食材）</w:t>
      </w:r>
    </w:p>
    <w:p w14:paraId="1E744E7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长方体白豆腐</w:t>
      </w:r>
    </w:p>
    <w:p w14:paraId="02A2B185">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材料：咸豆，疗素</w:t>
      </w:r>
    </w:p>
    <w:p w14:paraId="13EE5FE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特殊：一次做4个</w:t>
      </w:r>
    </w:p>
    <w:p w14:paraId="387685B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效果：恶心+1秒，占用25饱食度</w:t>
      </w:r>
    </w:p>
    <w:p w14:paraId="0A3DEFDA">
      <w:pPr>
        <w:bidi w:val="0"/>
        <w:ind w:leftChars="100"/>
        <w:rPr>
          <w:rFonts w:hint="eastAsia" w:ascii="宋体" w:hAnsi="宋体" w:eastAsia="宋体" w:cs="宋体"/>
          <w:vanish/>
          <w:sz w:val="24"/>
          <w:szCs w:val="24"/>
        </w:rPr>
      </w:pPr>
    </w:p>
    <w:p w14:paraId="7183D712">
      <w:pPr>
        <w:pStyle w:val="7"/>
        <w:bidi w:val="0"/>
        <w:ind w:leftChars="100"/>
        <w:rPr>
          <w:rFonts w:hint="eastAsia"/>
          <w:vanish/>
        </w:rPr>
      </w:pPr>
      <w:r>
        <w:rPr>
          <w:rFonts w:hint="eastAsia"/>
          <w:vanish/>
        </w:rPr>
        <w:t>什锦炒面：（预制）</w:t>
      </w:r>
    </w:p>
    <w:p w14:paraId="44B2505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一大碗炒面，放了酱油所以颜色有点暗</w:t>
      </w:r>
    </w:p>
    <w:p w14:paraId="2D2BCC2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材料：食用油，酱油，生面条，异星肉块，叶绿菜，坤蛋，味精</w:t>
      </w:r>
    </w:p>
    <w:p w14:paraId="5853687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效果：满足感200%，50%力量，炒面，持续一整个巡回。占用300饱食度，拥有“炒面”效果时无法反复食用</w:t>
      </w:r>
    </w:p>
    <w:p w14:paraId="61F9ADF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效果（炒面）：增加20%最大生命值，25%近战伤害，可与其他效果叠加</w:t>
      </w:r>
    </w:p>
    <w:p w14:paraId="4B069301">
      <w:pPr>
        <w:bidi w:val="0"/>
        <w:ind w:leftChars="100"/>
        <w:rPr>
          <w:rFonts w:hint="eastAsia" w:ascii="宋体" w:hAnsi="宋体" w:eastAsia="宋体" w:cs="宋体"/>
          <w:vanish/>
          <w:sz w:val="24"/>
          <w:szCs w:val="24"/>
        </w:rPr>
      </w:pPr>
    </w:p>
    <w:p w14:paraId="596E73DA">
      <w:pPr>
        <w:pStyle w:val="7"/>
        <w:bidi w:val="0"/>
        <w:ind w:leftChars="100"/>
        <w:rPr>
          <w:rFonts w:hint="eastAsia"/>
          <w:vanish/>
        </w:rPr>
      </w:pPr>
      <w:r>
        <w:rPr>
          <w:rFonts w:hint="eastAsia"/>
          <w:vanish/>
        </w:rPr>
        <w:t>澜周拉面：（自定义）</w:t>
      </w:r>
    </w:p>
    <w:p w14:paraId="587BC5BF">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一大碗汤面，荤素皆有</w:t>
      </w:r>
    </w:p>
    <w:p w14:paraId="782B726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材料：食用油，生面条，处理过的共生画皮，叶绿菜，味精</w:t>
      </w:r>
    </w:p>
    <w:p w14:paraId="4CF86FA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效果：满足感200%，50%生命力，炖菜，持续整个巡回。占用300饱食度，拥有“炖菜”效果时无法反复食用</w:t>
      </w:r>
    </w:p>
    <w:p w14:paraId="4F915A78">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调味品（类型：配菜）：满足感额外+100%</w:t>
      </w:r>
    </w:p>
    <w:p w14:paraId="03C7DF1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正确的调味品（坤蛋）：生命力额外+25%</w:t>
      </w:r>
    </w:p>
    <w:p w14:paraId="504FD17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彩蛋：放入异星肉块作为配菜时：恶心+1秒</w:t>
      </w:r>
    </w:p>
    <w:p w14:paraId="3B9C6F8C">
      <w:pPr>
        <w:bidi w:val="0"/>
        <w:ind w:leftChars="100"/>
        <w:rPr>
          <w:rFonts w:hint="eastAsia" w:ascii="宋体" w:hAnsi="宋体" w:eastAsia="宋体" w:cs="宋体"/>
          <w:vanish/>
          <w:sz w:val="24"/>
          <w:szCs w:val="24"/>
        </w:rPr>
      </w:pPr>
    </w:p>
    <w:p w14:paraId="35CA578F">
      <w:pPr>
        <w:pStyle w:val="7"/>
        <w:bidi w:val="0"/>
        <w:ind w:leftChars="100"/>
        <w:rPr>
          <w:rFonts w:hint="eastAsia"/>
          <w:vanish/>
        </w:rPr>
      </w:pPr>
      <w:r>
        <w:rPr>
          <w:rFonts w:hint="eastAsia"/>
          <w:vanish/>
        </w:rPr>
        <w:t>冷面：（自定义）</w:t>
      </w:r>
    </w:p>
    <w:p w14:paraId="6733D24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形象为一碗白色的冷面，有几片叶绿点缀，最上层盖着一个荷包蛋</w:t>
      </w:r>
    </w:p>
    <w:p w14:paraId="2189DF5F">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材料：食用油，生面条，叶绿菜，葱花，鸡蛋，盐</w:t>
      </w:r>
    </w:p>
    <w:p w14:paraId="7CBB160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效果：满足感100%，100%生命力，50%力量，占用200饱食度，反复食用将缓慢恢复生命值</w:t>
      </w:r>
    </w:p>
    <w:p w14:paraId="399C6FA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调味品（类型：液体，配菜）：额外50%满足感</w:t>
      </w:r>
    </w:p>
    <w:p w14:paraId="418226F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正确的调味品1（酱油或醋）：额外50%抗性提升</w:t>
      </w:r>
    </w:p>
    <w:p w14:paraId="016805C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正确的调味品2（碳椒）：额外给予“特辣的海藻”效果</w:t>
      </w:r>
    </w:p>
    <w:p w14:paraId="427AAFA5">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效果（抗性提升）：最大值200，给予5%到25%的物理伤害抗性</w:t>
      </w:r>
    </w:p>
    <w:p w14:paraId="446CCD4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效果（特辣的海藻）：移动速度+15%</w:t>
      </w:r>
    </w:p>
    <w:p w14:paraId="23955BB0">
      <w:pPr>
        <w:bidi w:val="0"/>
        <w:ind w:leftChars="100"/>
        <w:rPr>
          <w:rFonts w:hint="eastAsia" w:ascii="宋体" w:hAnsi="宋体" w:eastAsia="宋体" w:cs="宋体"/>
          <w:vanish/>
          <w:sz w:val="24"/>
          <w:szCs w:val="24"/>
        </w:rPr>
      </w:pPr>
    </w:p>
    <w:p w14:paraId="006A58AF">
      <w:pPr>
        <w:pStyle w:val="7"/>
        <w:bidi w:val="0"/>
        <w:ind w:leftChars="100"/>
        <w:rPr>
          <w:rFonts w:hint="eastAsia"/>
          <w:vanish/>
        </w:rPr>
      </w:pPr>
      <w:r>
        <w:rPr>
          <w:rFonts w:hint="eastAsia"/>
          <w:vanish/>
        </w:rPr>
        <w:t>汤面：（自定义）</w:t>
      </w:r>
    </w:p>
    <w:p w14:paraId="23BB7A0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一碗热气腾腾的汤面，有葱花点缀</w:t>
      </w:r>
    </w:p>
    <w:p w14:paraId="204F321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材料：食用油，生面条，叶绿菜，葱花，鸡蛋，盐，味精</w:t>
      </w:r>
    </w:p>
    <w:p w14:paraId="2AB2273E">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效果：满足感200%，100%生命力，100%力量，炖菜，占用300饱食度，反复食用时缓慢恢复生命值</w:t>
      </w:r>
    </w:p>
    <w:p w14:paraId="258A3A6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调味品（类型：液体，配菜）：额外50满足感</w:t>
      </w:r>
    </w:p>
    <w:p w14:paraId="308FC8D0">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正确的调味品1（酱油或醋）：额外50%生命力</w:t>
      </w:r>
    </w:p>
    <w:p w14:paraId="27EF128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正确的调味品2（咸豆）：额外50%抗性提升</w:t>
      </w:r>
    </w:p>
    <w:p w14:paraId="6F85EEEF">
      <w:pPr>
        <w:bidi w:val="0"/>
        <w:ind w:leftChars="100"/>
        <w:rPr>
          <w:rFonts w:hint="eastAsia" w:ascii="宋体" w:hAnsi="宋体" w:eastAsia="宋体" w:cs="宋体"/>
          <w:vanish/>
          <w:sz w:val="24"/>
          <w:szCs w:val="24"/>
        </w:rPr>
      </w:pPr>
    </w:p>
    <w:p w14:paraId="0B3E923E">
      <w:pPr>
        <w:pStyle w:val="7"/>
        <w:bidi w:val="0"/>
        <w:ind w:leftChars="100"/>
        <w:rPr>
          <w:rFonts w:hint="eastAsia"/>
          <w:vanish/>
        </w:rPr>
      </w:pPr>
      <w:r>
        <w:rPr>
          <w:rFonts w:hint="eastAsia"/>
          <w:vanish/>
        </w:rPr>
        <w:t>泡面：（预制）</w:t>
      </w:r>
    </w:p>
    <w:p w14:paraId="2DBE9A7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形象是普通的泡面，没有商标</w:t>
      </w:r>
    </w:p>
    <w:p w14:paraId="7398FC5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材料：生面条，食用油，酱油，异星肉块，叶绿菜，坤蛋，味精</w:t>
      </w:r>
    </w:p>
    <w:p w14:paraId="38330F2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效果：满足感100%，50%力量，50%生命力，持续整个巡回，占用150饱食度。</w:t>
      </w:r>
    </w:p>
    <w:p w14:paraId="40642C1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特殊：一次制作2个，购买时也更加廉价</w:t>
      </w:r>
    </w:p>
    <w:p w14:paraId="0856C1C7">
      <w:pPr>
        <w:bidi w:val="0"/>
        <w:ind w:leftChars="100"/>
        <w:rPr>
          <w:rFonts w:hint="eastAsia" w:ascii="宋体" w:hAnsi="宋体" w:eastAsia="宋体" w:cs="宋体"/>
          <w:vanish/>
          <w:sz w:val="24"/>
          <w:szCs w:val="24"/>
        </w:rPr>
      </w:pPr>
    </w:p>
    <w:p w14:paraId="0FC9B401">
      <w:pPr>
        <w:pStyle w:val="7"/>
        <w:bidi w:val="0"/>
        <w:ind w:leftChars="100"/>
        <w:rPr>
          <w:rFonts w:hint="eastAsia"/>
          <w:vanish/>
        </w:rPr>
      </w:pPr>
      <w:r>
        <w:rPr>
          <w:rFonts w:hint="eastAsia"/>
          <w:vanish/>
        </w:rPr>
        <w:t>共生拼盘：（自定义）</w:t>
      </w:r>
    </w:p>
    <w:p w14:paraId="68464774">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形象是粉色的肉类拼盘</w:t>
      </w:r>
    </w:p>
    <w:p w14:paraId="502835BB">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材料：处理过的共生画皮，触手蠕虫，怪豆</w:t>
      </w:r>
    </w:p>
    <w:p w14:paraId="21555A7E">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效果：+100%力量，+100%生命力，持续整个巡回。占用200饱食度，反复食用时给予短暂生命恢复效果</w:t>
      </w:r>
    </w:p>
    <w:p w14:paraId="66EC6F1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调味品（类型：配菜）：增加100%满足感</w:t>
      </w:r>
    </w:p>
    <w:p w14:paraId="10D6ADDB">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正确的调味品（叶绿菜）：增加额外的50%满足感</w:t>
      </w:r>
    </w:p>
    <w:p w14:paraId="7E50BA8D">
      <w:pPr>
        <w:bidi w:val="0"/>
        <w:ind w:leftChars="100"/>
        <w:rPr>
          <w:rFonts w:hint="eastAsia" w:ascii="宋体" w:hAnsi="宋体" w:eastAsia="宋体" w:cs="宋体"/>
          <w:vanish/>
          <w:sz w:val="24"/>
          <w:szCs w:val="24"/>
        </w:rPr>
      </w:pPr>
    </w:p>
    <w:p w14:paraId="441850AD">
      <w:pPr>
        <w:pStyle w:val="7"/>
        <w:bidi w:val="0"/>
        <w:ind w:leftChars="100"/>
        <w:rPr>
          <w:rFonts w:hint="eastAsia"/>
          <w:vanish/>
        </w:rPr>
      </w:pPr>
      <w:r>
        <w:rPr>
          <w:rFonts w:hint="eastAsia"/>
          <w:vanish/>
        </w:rPr>
        <w:t>肉食动物盛宴：（自定义）</w:t>
      </w:r>
    </w:p>
    <w:p w14:paraId="5A2D4B3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形象是一大盘肉，下面垫着一大片菜叶</w:t>
      </w:r>
    </w:p>
    <w:p w14:paraId="643CEEC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材料：叶绿菜，异星肉块，处理过的共生画皮，触手蠕虫，怪豆</w:t>
      </w:r>
    </w:p>
    <w:p w14:paraId="1FFE71A2">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效果：+200%力量和50%抗性提升，反复食用时将给予短暂生命恢复。</w:t>
      </w:r>
    </w:p>
    <w:p w14:paraId="15F86F4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调味品（类型：粉末）：增加50%额外的抗性提升</w:t>
      </w:r>
    </w:p>
    <w:p w14:paraId="4E9F89B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正确的调味品（碳椒粉）：额外给予50%的速度</w:t>
      </w:r>
    </w:p>
    <w:p w14:paraId="064725CE">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效果（抗性提升）：最大值200，给予5%到25%的物理伤害抗性</w:t>
      </w:r>
    </w:p>
    <w:p w14:paraId="5CEC458D">
      <w:pPr>
        <w:bidi w:val="0"/>
        <w:ind w:leftChars="100"/>
        <w:rPr>
          <w:rFonts w:hint="eastAsia" w:ascii="宋体" w:hAnsi="宋体" w:eastAsia="宋体" w:cs="宋体"/>
          <w:vanish/>
          <w:sz w:val="24"/>
          <w:szCs w:val="24"/>
        </w:rPr>
      </w:pPr>
    </w:p>
    <w:p w14:paraId="3445940E">
      <w:pPr>
        <w:pStyle w:val="7"/>
        <w:bidi w:val="0"/>
        <w:ind w:leftChars="100"/>
        <w:rPr>
          <w:rFonts w:hint="eastAsia"/>
          <w:vanish/>
        </w:rPr>
      </w:pPr>
      <w:r>
        <w:rPr>
          <w:rFonts w:hint="eastAsia"/>
          <w:vanish/>
        </w:rPr>
        <w:t>米饭：（预制菜）</w:t>
      </w:r>
    </w:p>
    <w:p w14:paraId="74081A9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一碗普通的米饭，需要再搭配佐菜翻炒一番</w:t>
      </w:r>
    </w:p>
    <w:p w14:paraId="1A57A75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材料：大米</w:t>
      </w:r>
    </w:p>
    <w:p w14:paraId="53BD8BA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效果：+50%生命力，占100饱食度，反复食用时立刻一定恢复生命值</w:t>
      </w:r>
    </w:p>
    <w:p w14:paraId="3EAB7154">
      <w:pPr>
        <w:bidi w:val="0"/>
        <w:ind w:leftChars="100"/>
        <w:rPr>
          <w:rFonts w:hint="eastAsia" w:ascii="宋体" w:hAnsi="宋体" w:eastAsia="宋体" w:cs="宋体"/>
          <w:vanish/>
          <w:sz w:val="24"/>
          <w:szCs w:val="24"/>
        </w:rPr>
      </w:pPr>
    </w:p>
    <w:p w14:paraId="12166EA5">
      <w:pPr>
        <w:pStyle w:val="7"/>
        <w:bidi w:val="0"/>
        <w:ind w:leftChars="100"/>
        <w:rPr>
          <w:rFonts w:hint="eastAsia"/>
          <w:vanish/>
        </w:rPr>
      </w:pPr>
      <w:r>
        <w:rPr>
          <w:rFonts w:hint="eastAsia"/>
          <w:vanish/>
        </w:rPr>
        <w:t>蛋炒饭：（预制菜）</w:t>
      </w:r>
    </w:p>
    <w:p w14:paraId="2DB9257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一盘蛋炒饭</w:t>
      </w:r>
    </w:p>
    <w:p w14:paraId="5883160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材料：食用油，米饭，坤蛋，盐</w:t>
      </w:r>
    </w:p>
    <w:p w14:paraId="0274456F">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效果：+50%生命力，+50%力量，给予“炒饭”效果，占100饱食度，反复食用时立刻恢复一定生命值</w:t>
      </w:r>
    </w:p>
    <w:p w14:paraId="10369941">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效果（炒饭）：增加10%最大生命值，并每秒+0.1生命恢复，可与其他效果叠加</w:t>
      </w:r>
    </w:p>
    <w:p w14:paraId="350B51E3">
      <w:pPr>
        <w:bidi w:val="0"/>
        <w:ind w:leftChars="100"/>
        <w:rPr>
          <w:rFonts w:hint="eastAsia" w:ascii="宋体" w:hAnsi="宋体" w:eastAsia="宋体" w:cs="宋体"/>
          <w:vanish/>
          <w:sz w:val="24"/>
          <w:szCs w:val="24"/>
        </w:rPr>
      </w:pPr>
    </w:p>
    <w:p w14:paraId="59E2DC51">
      <w:pPr>
        <w:pStyle w:val="7"/>
        <w:bidi w:val="0"/>
        <w:ind w:leftChars="100"/>
        <w:rPr>
          <w:rFonts w:hint="eastAsia"/>
          <w:vanish/>
        </w:rPr>
      </w:pPr>
      <w:r>
        <w:rPr>
          <w:rFonts w:hint="eastAsia"/>
          <w:vanish/>
        </w:rPr>
        <w:t>什锦炒饭：（自定义）</w:t>
      </w:r>
    </w:p>
    <w:p w14:paraId="53F92E29">
      <w:pPr>
        <w:bidi w:val="0"/>
        <w:ind w:leftChars="100"/>
        <w:rPr>
          <w:rFonts w:hint="eastAsia" w:ascii="宋体" w:hAnsi="宋体" w:eastAsia="宋体" w:cs="宋体"/>
          <w:vanish/>
          <w:sz w:val="24"/>
          <w:szCs w:val="24"/>
        </w:rPr>
      </w:pPr>
      <w:r>
        <w:rPr>
          <w:rFonts w:hint="eastAsia" w:ascii="宋体" w:hAnsi="宋体" w:eastAsia="宋体" w:cs="宋体"/>
          <w:vanish/>
          <w:sz w:val="24"/>
          <w:szCs w:val="24"/>
        </w:rPr>
        <w:t>美味的什锦炒饭，因为放了酱油而呈现出棕黄色</w:t>
      </w:r>
    </w:p>
    <w:p w14:paraId="2C8F787A">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材料：食用油，米饭，坤蛋，酱油，盐，香肠，咸豆，叶绿菜</w:t>
      </w:r>
    </w:p>
    <w:p w14:paraId="42248F06">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效果：+100%生命力，+100%力量，+100%抗性提升，炒饭效果，占用300饱食度</w:t>
      </w:r>
    </w:p>
    <w:p w14:paraId="1C7796EE">
      <w:pPr>
        <w:bidi w:val="0"/>
        <w:ind w:leftChars="100"/>
        <w:rPr>
          <w:rFonts w:hint="eastAsia" w:ascii="宋体" w:hAnsi="宋体" w:eastAsia="宋体" w:cs="宋体"/>
          <w:vanish/>
          <w:sz w:val="24"/>
          <w:szCs w:val="24"/>
        </w:rPr>
      </w:pPr>
    </w:p>
    <w:p w14:paraId="7E276129">
      <w:pPr>
        <w:pStyle w:val="7"/>
        <w:bidi w:val="0"/>
        <w:ind w:leftChars="100"/>
        <w:rPr>
          <w:rFonts w:hint="eastAsia"/>
          <w:vanish/>
        </w:rPr>
      </w:pPr>
      <w:r>
        <w:rPr>
          <w:rFonts w:hint="eastAsia"/>
          <w:vanish/>
        </w:rPr>
        <w:t>碳椒肉丝面：（自定义）</w:t>
      </w:r>
    </w:p>
    <w:p w14:paraId="6643B0FD">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混合有肉丝和恐怖的黑色辣椒丁的暗色炒面</w:t>
      </w:r>
    </w:p>
    <w:p w14:paraId="0208B24C">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材料：食用油，生面条，碳椒，异星肉块，葱花</w:t>
      </w:r>
    </w:p>
    <w:p w14:paraId="1F8981C7">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效果：+100%力量，50%抗性提升，给予“炒面”和“特辣的海藻”效果，占用200饱食度</w:t>
      </w:r>
    </w:p>
    <w:p w14:paraId="3CCFC773">
      <w:pPr>
        <w:bidi w:val="0"/>
        <w:ind w:leftChars="100"/>
        <w:rPr>
          <w:rFonts w:hint="eastAsia" w:ascii="宋体" w:hAnsi="宋体" w:eastAsia="宋体" w:cs="宋体"/>
          <w:vanish/>
          <w:sz w:val="24"/>
          <w:szCs w:val="24"/>
        </w:rPr>
      </w:pPr>
      <w:r>
        <w:rPr>
          <w:rFonts w:hint="eastAsia" w:ascii="宋体" w:hAnsi="宋体" w:eastAsia="宋体" w:cs="宋体"/>
          <w:vanish/>
          <w:sz w:val="24"/>
          <w:szCs w:val="24"/>
        </w:rPr>
        <w:t>效果（特辣的海藻）：移动速度提高15%</w:t>
      </w:r>
    </w:p>
    <w:p w14:paraId="5F8EC37E">
      <w:pPr>
        <w:bidi w:val="0"/>
        <w:ind w:leftChars="100"/>
        <w:rPr>
          <w:rFonts w:hint="eastAsia" w:ascii="宋体" w:hAnsi="宋体" w:eastAsia="宋体" w:cs="宋体"/>
          <w:vanish/>
          <w:sz w:val="24"/>
          <w:szCs w:val="24"/>
        </w:rPr>
      </w:pPr>
    </w:p>
    <w:p w14:paraId="674398B0">
      <w:pPr>
        <w:pStyle w:val="7"/>
        <w:bidi w:val="0"/>
        <w:ind w:leftChars="100"/>
        <w:rPr>
          <w:rFonts w:hint="eastAsia"/>
          <w:vanish/>
        </w:rPr>
      </w:pPr>
      <w:r>
        <w:rPr>
          <w:rFonts w:hint="eastAsia"/>
          <w:vanish/>
        </w:rPr>
        <w:t>共生炒面：（预制菜）</w:t>
      </w:r>
    </w:p>
    <w:p w14:paraId="76330A55">
      <w:pPr>
        <w:bidi w:val="0"/>
        <w:ind w:leftChars="100"/>
        <w:rPr>
          <w:rFonts w:hint="eastAsia"/>
          <w:vanish/>
        </w:rPr>
      </w:pPr>
      <w:r>
        <w:rPr>
          <w:rFonts w:hint="eastAsia"/>
          <w:vanish/>
        </w:rPr>
        <w:t>切成丝的触手蠕虫和画皮触手炒的面，有叶绿菜碎屑点缀</w:t>
      </w:r>
    </w:p>
    <w:p w14:paraId="1C80C9A3">
      <w:pPr>
        <w:bidi w:val="0"/>
        <w:ind w:leftChars="100"/>
        <w:rPr>
          <w:rFonts w:hint="eastAsia"/>
          <w:vanish/>
        </w:rPr>
      </w:pPr>
      <w:r>
        <w:rPr>
          <w:rFonts w:hint="eastAsia"/>
          <w:vanish/>
        </w:rPr>
        <w:t>材料：食用油，生面条，叶绿菜，处理过的触手蠕虫，处理过的共生画皮</w:t>
      </w:r>
    </w:p>
    <w:p w14:paraId="2B57B184">
      <w:pPr>
        <w:bidi w:val="0"/>
        <w:ind w:leftChars="100"/>
        <w:rPr>
          <w:rFonts w:hint="eastAsia"/>
          <w:vanish/>
        </w:rPr>
      </w:pPr>
      <w:r>
        <w:rPr>
          <w:rFonts w:hint="eastAsia"/>
          <w:vanish/>
        </w:rPr>
        <w:t>效果：75%生命力，75%力量，75%速度提升，100满足感，占用200饱食度</w:t>
      </w:r>
    </w:p>
    <w:p w14:paraId="5EF4D366">
      <w:pPr>
        <w:bidi w:val="0"/>
        <w:ind w:leftChars="100"/>
        <w:rPr>
          <w:rFonts w:hint="eastAsia"/>
          <w:vanish/>
        </w:rPr>
      </w:pPr>
    </w:p>
    <w:p w14:paraId="66A82817">
      <w:pPr>
        <w:pStyle w:val="7"/>
        <w:bidi w:val="0"/>
        <w:ind w:leftChars="100"/>
        <w:rPr>
          <w:rFonts w:hint="eastAsia"/>
          <w:vanish/>
        </w:rPr>
      </w:pPr>
      <w:r>
        <w:rPr>
          <w:rFonts w:hint="eastAsia"/>
          <w:vanish/>
        </w:rPr>
        <w:t>三明治：（预制菜）（原本的精致面包已成为废案）</w:t>
      </w:r>
    </w:p>
    <w:p w14:paraId="48C85C00">
      <w:pPr>
        <w:bidi w:val="0"/>
        <w:ind w:leftChars="100"/>
        <w:rPr>
          <w:rFonts w:hint="eastAsia"/>
          <w:vanish/>
        </w:rPr>
      </w:pPr>
      <w:r>
        <w:rPr>
          <w:rFonts w:hint="eastAsia"/>
          <w:vanish/>
        </w:rPr>
        <w:t>经典的三明治</w:t>
      </w:r>
    </w:p>
    <w:p w14:paraId="06020F18">
      <w:pPr>
        <w:bidi w:val="0"/>
        <w:ind w:leftChars="100"/>
        <w:rPr>
          <w:rFonts w:hint="eastAsia"/>
          <w:vanish/>
        </w:rPr>
      </w:pPr>
      <w:r>
        <w:rPr>
          <w:rFonts w:hint="eastAsia"/>
          <w:vanish/>
        </w:rPr>
        <w:t>材料：面包，叶绿菜，异星肉块，奶油</w:t>
      </w:r>
    </w:p>
    <w:p w14:paraId="2E235081">
      <w:pPr>
        <w:bidi w:val="0"/>
        <w:ind w:leftChars="100"/>
        <w:rPr>
          <w:rFonts w:hint="eastAsia"/>
          <w:vanish/>
        </w:rPr>
      </w:pPr>
      <w:r>
        <w:rPr>
          <w:rFonts w:hint="eastAsia"/>
          <w:vanish/>
        </w:rPr>
        <w:t>效果：25%抗性提升，占用50饱食度</w:t>
      </w:r>
    </w:p>
    <w:p w14:paraId="009BFD13">
      <w:pPr>
        <w:bidi w:val="0"/>
        <w:ind w:leftChars="100"/>
        <w:rPr>
          <w:rFonts w:hint="eastAsia"/>
          <w:vanish/>
        </w:rPr>
      </w:pPr>
    </w:p>
    <w:p w14:paraId="0D2C2EC8">
      <w:pPr>
        <w:pStyle w:val="7"/>
        <w:bidi w:val="0"/>
        <w:ind w:leftChars="100"/>
        <w:rPr>
          <w:rFonts w:hint="eastAsia"/>
          <w:vanish/>
        </w:rPr>
      </w:pPr>
      <w:r>
        <w:rPr>
          <w:rFonts w:hint="eastAsia"/>
          <w:vanish/>
        </w:rPr>
        <w:t>煎蛋：（预制菜，配菜）</w:t>
      </w:r>
    </w:p>
    <w:p w14:paraId="0F39C25C">
      <w:pPr>
        <w:bidi w:val="0"/>
        <w:ind w:leftChars="100"/>
        <w:rPr>
          <w:rFonts w:hint="eastAsia"/>
          <w:vanish/>
        </w:rPr>
      </w:pPr>
      <w:r>
        <w:rPr>
          <w:rFonts w:hint="eastAsia"/>
          <w:vanish/>
        </w:rPr>
        <w:t>一枚简单的煎蛋</w:t>
      </w:r>
    </w:p>
    <w:p w14:paraId="7FFF175D">
      <w:pPr>
        <w:bidi w:val="0"/>
        <w:ind w:leftChars="100"/>
        <w:rPr>
          <w:rFonts w:hint="eastAsia"/>
          <w:vanish/>
        </w:rPr>
      </w:pPr>
      <w:r>
        <w:rPr>
          <w:rFonts w:hint="eastAsia"/>
          <w:vanish/>
        </w:rPr>
        <w:t>材料：坤蛋，食用油</w:t>
      </w:r>
    </w:p>
    <w:p w14:paraId="528C8AE5">
      <w:pPr>
        <w:bidi w:val="0"/>
        <w:ind w:leftChars="100"/>
        <w:rPr>
          <w:rFonts w:hint="eastAsia"/>
          <w:vanish/>
        </w:rPr>
      </w:pPr>
      <w:r>
        <w:rPr>
          <w:rFonts w:hint="eastAsia"/>
          <w:vanish/>
        </w:rPr>
        <w:t>效果：10%生命力，占用25饱食度</w:t>
      </w:r>
    </w:p>
    <w:p w14:paraId="750438E5">
      <w:pPr>
        <w:bidi w:val="0"/>
        <w:ind w:leftChars="100"/>
        <w:rPr>
          <w:rFonts w:hint="eastAsia"/>
          <w:vanish/>
        </w:rPr>
      </w:pPr>
    </w:p>
    <w:p w14:paraId="5F41B6EC">
      <w:pPr>
        <w:pStyle w:val="7"/>
        <w:bidi w:val="0"/>
        <w:ind w:leftChars="100"/>
        <w:rPr>
          <w:rFonts w:hint="eastAsia"/>
          <w:vanish/>
        </w:rPr>
      </w:pPr>
      <w:r>
        <w:rPr>
          <w:rFonts w:hint="eastAsia"/>
          <w:vanish/>
        </w:rPr>
        <w:t>烤串：（预制菜）</w:t>
      </w:r>
    </w:p>
    <w:p w14:paraId="594BC03E">
      <w:pPr>
        <w:bidi w:val="0"/>
        <w:ind w:leftChars="100"/>
        <w:rPr>
          <w:rFonts w:hint="eastAsia"/>
          <w:vanish/>
        </w:rPr>
      </w:pPr>
      <w:r>
        <w:rPr>
          <w:rFonts w:hint="eastAsia"/>
          <w:vanish/>
        </w:rPr>
        <w:t>东北特色烤串</w:t>
      </w:r>
    </w:p>
    <w:p w14:paraId="7D89295D">
      <w:pPr>
        <w:bidi w:val="0"/>
        <w:ind w:leftChars="100"/>
        <w:rPr>
          <w:rFonts w:hint="eastAsia"/>
          <w:vanish/>
        </w:rPr>
      </w:pPr>
      <w:r>
        <w:rPr>
          <w:rFonts w:hint="eastAsia"/>
          <w:vanish/>
        </w:rPr>
        <w:t>材料：任意小肉块x2，叶绿菜，碳椒粉，食用油</w:t>
      </w:r>
    </w:p>
    <w:p w14:paraId="50984EE0">
      <w:pPr>
        <w:bidi w:val="0"/>
        <w:ind w:leftChars="100"/>
        <w:rPr>
          <w:rFonts w:hint="eastAsia"/>
          <w:vanish/>
        </w:rPr>
      </w:pPr>
      <w:r>
        <w:rPr>
          <w:rFonts w:hint="eastAsia"/>
          <w:vanish/>
        </w:rPr>
        <w:t>效果：开胃小菜，25%攻击力提升，50满足感，占用50饱食度</w:t>
      </w:r>
    </w:p>
    <w:p w14:paraId="7D0D6C6C">
      <w:pPr>
        <w:bidi w:val="0"/>
        <w:ind w:leftChars="100"/>
        <w:rPr>
          <w:rFonts w:hint="eastAsia"/>
          <w:vanish/>
        </w:rPr>
      </w:pPr>
    </w:p>
    <w:p w14:paraId="351BFCA9">
      <w:pPr>
        <w:pStyle w:val="7"/>
        <w:bidi w:val="0"/>
        <w:ind w:leftChars="100"/>
        <w:rPr>
          <w:rFonts w:hint="eastAsia"/>
          <w:vanish/>
        </w:rPr>
      </w:pPr>
      <w:r>
        <w:rPr>
          <w:rFonts w:hint="eastAsia"/>
          <w:vanish/>
        </w:rPr>
        <w:t>烟熏肠：（预制菜）</w:t>
      </w:r>
    </w:p>
    <w:p w14:paraId="114895D1">
      <w:pPr>
        <w:bidi w:val="0"/>
        <w:ind w:leftChars="100"/>
        <w:rPr>
          <w:rFonts w:hint="eastAsia"/>
          <w:vanish/>
        </w:rPr>
      </w:pPr>
      <w:r>
        <w:rPr>
          <w:rFonts w:hint="eastAsia"/>
          <w:vanish/>
        </w:rPr>
        <w:t>哈尔滨红肠！</w:t>
      </w:r>
    </w:p>
    <w:p w14:paraId="5A415640">
      <w:pPr>
        <w:bidi w:val="0"/>
        <w:ind w:leftChars="100"/>
        <w:rPr>
          <w:rFonts w:hint="eastAsia"/>
          <w:vanish/>
        </w:rPr>
      </w:pPr>
      <w:r>
        <w:rPr>
          <w:rFonts w:hint="eastAsia"/>
          <w:vanish/>
        </w:rPr>
        <w:t>材料：香肠，盐，碳</w:t>
      </w:r>
    </w:p>
    <w:p w14:paraId="7E601AF3">
      <w:pPr>
        <w:bidi w:val="0"/>
        <w:ind w:leftChars="100"/>
        <w:rPr>
          <w:rFonts w:hint="eastAsia"/>
          <w:vanish/>
        </w:rPr>
      </w:pPr>
      <w:r>
        <w:rPr>
          <w:rFonts w:hint="eastAsia"/>
          <w:vanish/>
        </w:rPr>
        <w:t>特殊：一次制作3个</w:t>
      </w:r>
    </w:p>
    <w:p w14:paraId="716841A5">
      <w:pPr>
        <w:bidi w:val="0"/>
        <w:ind w:leftChars="100"/>
        <w:rPr>
          <w:rFonts w:hint="eastAsia"/>
          <w:vanish/>
        </w:rPr>
      </w:pPr>
      <w:r>
        <w:rPr>
          <w:rFonts w:hint="eastAsia"/>
          <w:vanish/>
        </w:rPr>
        <w:t>效果：40%攻击力提升,50满足感，占用50饱食度</w:t>
      </w:r>
    </w:p>
    <w:p w14:paraId="453A4510">
      <w:pPr>
        <w:bidi w:val="0"/>
        <w:ind w:leftChars="100"/>
        <w:rPr>
          <w:rFonts w:hint="eastAsia"/>
          <w:vanish/>
        </w:rPr>
      </w:pPr>
    </w:p>
    <w:p w14:paraId="5F0778BD">
      <w:pPr>
        <w:pStyle w:val="7"/>
        <w:bidi w:val="0"/>
        <w:ind w:leftChars="100"/>
        <w:rPr>
          <w:rFonts w:hint="eastAsia"/>
          <w:vanish/>
        </w:rPr>
      </w:pPr>
      <w:r>
        <w:rPr>
          <w:rFonts w:hint="eastAsia"/>
          <w:vanish/>
        </w:rPr>
        <w:t>奶酪：（食材，配菜）</w:t>
      </w:r>
    </w:p>
    <w:p w14:paraId="0212094E">
      <w:pPr>
        <w:bidi w:val="0"/>
        <w:ind w:leftChars="100"/>
        <w:rPr>
          <w:rFonts w:hint="eastAsia"/>
          <w:vanish/>
        </w:rPr>
      </w:pPr>
      <w:r>
        <w:rPr>
          <w:rFonts w:hint="eastAsia"/>
          <w:vanish/>
        </w:rPr>
        <w:t>一块带孔奶酪，猫和老鼠那种的！</w:t>
      </w:r>
    </w:p>
    <w:p w14:paraId="5F58CF33">
      <w:pPr>
        <w:bidi w:val="0"/>
        <w:ind w:leftChars="100"/>
        <w:rPr>
          <w:rFonts w:hint="eastAsia"/>
          <w:vanish/>
        </w:rPr>
      </w:pPr>
      <w:r>
        <w:rPr>
          <w:rFonts w:hint="eastAsia"/>
          <w:vanish/>
        </w:rPr>
        <w:t>材料：乳汁x3</w:t>
      </w:r>
    </w:p>
    <w:p w14:paraId="52D49264">
      <w:pPr>
        <w:bidi w:val="0"/>
        <w:ind w:leftChars="100"/>
        <w:rPr>
          <w:rFonts w:hint="eastAsia"/>
          <w:vanish/>
        </w:rPr>
      </w:pPr>
      <w:r>
        <w:rPr>
          <w:rFonts w:hint="eastAsia"/>
          <w:vanish/>
        </w:rPr>
        <w:t>效果：恶心3小，占用25饱食度</w:t>
      </w:r>
    </w:p>
    <w:p w14:paraId="034B1FF8">
      <w:pPr>
        <w:bidi w:val="0"/>
        <w:ind w:leftChars="100"/>
        <w:rPr>
          <w:rFonts w:hint="eastAsia"/>
          <w:vanish/>
        </w:rPr>
      </w:pPr>
    </w:p>
    <w:p w14:paraId="799CC9BD">
      <w:pPr>
        <w:pStyle w:val="7"/>
        <w:bidi w:val="0"/>
        <w:ind w:leftChars="100"/>
        <w:rPr>
          <w:rFonts w:hint="eastAsia"/>
          <w:vanish/>
        </w:rPr>
      </w:pPr>
      <w:r>
        <w:rPr>
          <w:rFonts w:hint="eastAsia"/>
          <w:vanish/>
        </w:rPr>
        <w:t>奶油：（食材）</w:t>
      </w:r>
    </w:p>
    <w:p w14:paraId="34C7458B">
      <w:pPr>
        <w:bidi w:val="0"/>
        <w:ind w:leftChars="100"/>
        <w:rPr>
          <w:rFonts w:hint="eastAsia"/>
          <w:vanish/>
        </w:rPr>
      </w:pPr>
      <w:r>
        <w:rPr>
          <w:rFonts w:hint="eastAsia"/>
          <w:vanish/>
        </w:rPr>
        <w:t>一瓶奶油，无法直接饮用</w:t>
      </w:r>
    </w:p>
    <w:p w14:paraId="669C6BBC">
      <w:pPr>
        <w:bidi w:val="0"/>
        <w:ind w:leftChars="100"/>
        <w:rPr>
          <w:rFonts w:hint="eastAsia"/>
          <w:vanish/>
        </w:rPr>
      </w:pPr>
      <w:r>
        <w:rPr>
          <w:rFonts w:hint="eastAsia"/>
          <w:vanish/>
        </w:rPr>
        <w:t>材料：乳汁x8</w:t>
      </w:r>
    </w:p>
    <w:p w14:paraId="30E53F19">
      <w:pPr>
        <w:bidi w:val="0"/>
        <w:ind w:leftChars="100"/>
        <w:rPr>
          <w:rFonts w:hint="eastAsia"/>
          <w:vanish/>
        </w:rPr>
      </w:pPr>
    </w:p>
    <w:p w14:paraId="3A2B3A74">
      <w:pPr>
        <w:pStyle w:val="7"/>
        <w:bidi w:val="0"/>
        <w:ind w:leftChars="100"/>
        <w:rPr>
          <w:rFonts w:hint="eastAsia"/>
          <w:vanish/>
        </w:rPr>
      </w:pPr>
      <w:r>
        <w:rPr>
          <w:rFonts w:hint="eastAsia"/>
          <w:vanish/>
        </w:rPr>
        <w:t>小蛋糕：（预制菜）</w:t>
      </w:r>
    </w:p>
    <w:p w14:paraId="277EEB5A">
      <w:pPr>
        <w:bidi w:val="0"/>
        <w:ind w:leftChars="100"/>
        <w:rPr>
          <w:rFonts w:hint="eastAsia"/>
          <w:vanish/>
        </w:rPr>
      </w:pPr>
      <w:r>
        <w:rPr>
          <w:rFonts w:hint="eastAsia"/>
          <w:vanish/>
        </w:rPr>
        <w:t>一枚切成三角形的小蛋糕，上面有一个实际上不存在于合成配方的草莓点缀</w:t>
      </w:r>
    </w:p>
    <w:p w14:paraId="4E37ABC4">
      <w:pPr>
        <w:bidi w:val="0"/>
        <w:ind w:leftChars="100"/>
        <w:rPr>
          <w:rFonts w:hint="eastAsia"/>
          <w:vanish/>
        </w:rPr>
      </w:pPr>
      <w:r>
        <w:rPr>
          <w:rFonts w:hint="eastAsia"/>
          <w:vanish/>
        </w:rPr>
        <w:t>材料：奶油，面包，糖</w:t>
      </w:r>
    </w:p>
    <w:p w14:paraId="7EE418B5">
      <w:pPr>
        <w:bidi w:val="0"/>
        <w:ind w:leftChars="100"/>
        <w:rPr>
          <w:rFonts w:hint="eastAsia"/>
          <w:vanish/>
        </w:rPr>
      </w:pPr>
      <w:r>
        <w:rPr>
          <w:rFonts w:hint="eastAsia"/>
          <w:vanish/>
        </w:rPr>
        <w:t>效果：50%生命力，50%抗性提升，100满足感，占用100饱食度（蛋糕真的很容易吃腻）</w:t>
      </w:r>
    </w:p>
    <w:p w14:paraId="7B3B8240">
      <w:pPr>
        <w:bidi w:val="0"/>
        <w:ind w:leftChars="100"/>
        <w:rPr>
          <w:rFonts w:hint="eastAsia"/>
          <w:vanish/>
        </w:rPr>
      </w:pPr>
    </w:p>
    <w:p w14:paraId="258CD316">
      <w:pPr>
        <w:pStyle w:val="7"/>
        <w:bidi w:val="0"/>
        <w:ind w:leftChars="100"/>
        <w:rPr>
          <w:rFonts w:hint="eastAsia"/>
          <w:vanish/>
        </w:rPr>
      </w:pPr>
      <w:r>
        <w:rPr>
          <w:rFonts w:hint="eastAsia"/>
          <w:vanish/>
        </w:rPr>
        <w:t>蛋糕盛宴：（预制菜）</w:t>
      </w:r>
    </w:p>
    <w:p w14:paraId="4C746AF1">
      <w:pPr>
        <w:bidi w:val="0"/>
        <w:ind w:leftChars="100"/>
        <w:rPr>
          <w:rFonts w:hint="eastAsia"/>
          <w:vanish/>
        </w:rPr>
      </w:pPr>
      <w:r>
        <w:rPr>
          <w:rFonts w:hint="eastAsia"/>
          <w:vanish/>
        </w:rPr>
        <w:t>一大块双层蛋糕！</w:t>
      </w:r>
    </w:p>
    <w:p w14:paraId="45EF6B33">
      <w:pPr>
        <w:bidi w:val="0"/>
        <w:ind w:leftChars="100"/>
        <w:rPr>
          <w:rFonts w:hint="eastAsia"/>
          <w:vanish/>
        </w:rPr>
      </w:pPr>
      <w:r>
        <w:rPr>
          <w:rFonts w:hint="eastAsia"/>
          <w:vanish/>
        </w:rPr>
        <w:t>材料：奶油，面包，糖，画皮果(葡萄)，水瓜</w:t>
      </w:r>
    </w:p>
    <w:p w14:paraId="3C522B33">
      <w:pPr>
        <w:bidi w:val="0"/>
        <w:ind w:leftChars="100"/>
        <w:rPr>
          <w:rFonts w:hint="eastAsia"/>
          <w:vanish/>
        </w:rPr>
      </w:pPr>
      <w:r>
        <w:rPr>
          <w:rFonts w:hint="eastAsia"/>
          <w:vanish/>
        </w:rPr>
        <w:t>效果：100%生命力，100%抗性提升，300满足感，保留效果，占用400饱食度</w:t>
      </w:r>
    </w:p>
    <w:p w14:paraId="562656C6">
      <w:pPr>
        <w:bidi w:val="0"/>
        <w:ind w:leftChars="100"/>
        <w:rPr>
          <w:rFonts w:hint="eastAsia"/>
          <w:vanish/>
        </w:rPr>
      </w:pPr>
      <w:r>
        <w:rPr>
          <w:rFonts w:hint="eastAsia"/>
          <w:vanish/>
        </w:rPr>
        <w:t>特殊：无法在饱食度高于800的情况下食用</w:t>
      </w:r>
    </w:p>
    <w:p w14:paraId="0AACC1A7">
      <w:pPr>
        <w:bidi w:val="0"/>
        <w:ind w:leftChars="100"/>
        <w:rPr>
          <w:rFonts w:hint="eastAsia"/>
          <w:vanish/>
        </w:rPr>
      </w:pPr>
      <w:r>
        <w:rPr>
          <w:rFonts w:hint="eastAsia"/>
          <w:vanish/>
        </w:rPr>
        <w:t>保留效果：死亡15秒后复活</w:t>
      </w:r>
    </w:p>
    <w:p w14:paraId="09E4A283">
      <w:pPr>
        <w:bidi w:val="0"/>
        <w:ind w:leftChars="100"/>
        <w:rPr>
          <w:rFonts w:hint="eastAsia"/>
          <w:vanish/>
        </w:rPr>
      </w:pPr>
    </w:p>
    <w:p w14:paraId="6B8866D4">
      <w:pPr>
        <w:pStyle w:val="7"/>
        <w:bidi w:val="0"/>
        <w:ind w:leftChars="100"/>
        <w:rPr>
          <w:rFonts w:hint="eastAsia"/>
          <w:vanish/>
        </w:rPr>
      </w:pPr>
      <w:r>
        <w:rPr>
          <w:rFonts w:hint="eastAsia"/>
          <w:vanish/>
        </w:rPr>
        <w:t>蔬菜汤：（自定义）</w:t>
      </w:r>
    </w:p>
    <w:p w14:paraId="64E77E24">
      <w:pPr>
        <w:bidi w:val="0"/>
        <w:ind w:leftChars="100"/>
        <w:rPr>
          <w:rFonts w:hint="eastAsia"/>
          <w:vanish/>
        </w:rPr>
      </w:pPr>
      <w:r>
        <w:rPr>
          <w:rFonts w:hint="eastAsia"/>
          <w:vanish/>
        </w:rPr>
        <w:t>一大锅炖青菜汤</w:t>
      </w:r>
    </w:p>
    <w:p w14:paraId="0726EFB4">
      <w:pPr>
        <w:bidi w:val="0"/>
        <w:ind w:leftChars="100"/>
        <w:rPr>
          <w:rFonts w:hint="eastAsia"/>
          <w:vanish/>
        </w:rPr>
      </w:pPr>
      <w:r>
        <w:rPr>
          <w:rFonts w:hint="eastAsia"/>
          <w:vanish/>
        </w:rPr>
        <w:t>材料：叶绿菜x2，食用油，盐</w:t>
      </w:r>
    </w:p>
    <w:p w14:paraId="3159794A">
      <w:pPr>
        <w:bidi w:val="0"/>
        <w:ind w:leftChars="100"/>
        <w:rPr>
          <w:rFonts w:hint="eastAsia"/>
          <w:vanish/>
        </w:rPr>
      </w:pPr>
      <w:r>
        <w:rPr>
          <w:rFonts w:hint="eastAsia"/>
          <w:vanish/>
        </w:rPr>
        <w:t>效果：35%生命力，35%速度提升，100满足感，炖菜效果，占用200饱食度</w:t>
      </w:r>
    </w:p>
    <w:p w14:paraId="01BAF4D9">
      <w:pPr>
        <w:bidi w:val="0"/>
        <w:ind w:leftChars="100"/>
        <w:rPr>
          <w:rFonts w:hint="eastAsia"/>
          <w:vanish/>
        </w:rPr>
      </w:pPr>
      <w:r>
        <w:rPr>
          <w:rFonts w:hint="eastAsia"/>
          <w:vanish/>
        </w:rPr>
        <w:t>放入调料（配菜）：额外增加15%生命力，15%速度提升，100满足感</w:t>
      </w:r>
    </w:p>
    <w:p w14:paraId="30E099D4">
      <w:pPr>
        <w:bidi w:val="0"/>
        <w:ind w:leftChars="100"/>
        <w:rPr>
          <w:rFonts w:hint="eastAsia"/>
          <w:vanish/>
        </w:rPr>
      </w:pPr>
      <w:r>
        <w:rPr>
          <w:rFonts w:hint="eastAsia"/>
          <w:vanish/>
        </w:rPr>
        <w:t>放入正确的配菜（怪豆）：额外增加50%力量提升</w:t>
      </w:r>
    </w:p>
    <w:p w14:paraId="08FC7B69">
      <w:pPr>
        <w:bidi w:val="0"/>
        <w:ind w:leftChars="100"/>
        <w:rPr>
          <w:rFonts w:hint="eastAsia"/>
          <w:vanish/>
        </w:rPr>
      </w:pPr>
    </w:p>
    <w:p w14:paraId="46E5F3F6">
      <w:pPr>
        <w:bidi w:val="0"/>
        <w:ind w:leftChars="100"/>
        <w:rPr>
          <w:rFonts w:hint="eastAsia"/>
          <w:vanish/>
        </w:rPr>
      </w:pPr>
      <w:r>
        <w:rPr>
          <w:rFonts w:hint="eastAsia"/>
          <w:vanish/>
        </w:rPr>
        <w:t>将面包重绘为大块面包，而不是面包片</w:t>
      </w:r>
    </w:p>
    <w:p w14:paraId="38AC22FB">
      <w:pPr>
        <w:bidi w:val="0"/>
        <w:ind w:leftChars="100"/>
        <w:rPr>
          <w:rFonts w:hint="eastAsia"/>
          <w:vanish/>
        </w:rPr>
      </w:pPr>
    </w:p>
    <w:p w14:paraId="715F8046">
      <w:pPr>
        <w:pStyle w:val="7"/>
        <w:bidi w:val="0"/>
        <w:ind w:leftChars="100"/>
        <w:rPr>
          <w:rFonts w:hint="eastAsia"/>
          <w:vanish/>
        </w:rPr>
      </w:pPr>
      <w:r>
        <w:rPr>
          <w:rFonts w:hint="eastAsia"/>
          <w:vanish/>
        </w:rPr>
        <w:t>煎肉排：（预制菜）</w:t>
      </w:r>
    </w:p>
    <w:p w14:paraId="08E5CC56">
      <w:pPr>
        <w:bidi w:val="0"/>
        <w:ind w:leftChars="100"/>
        <w:rPr>
          <w:rFonts w:hint="eastAsia"/>
          <w:vanish/>
        </w:rPr>
      </w:pPr>
      <w:r>
        <w:rPr>
          <w:rFonts w:hint="eastAsia"/>
          <w:vanish/>
        </w:rPr>
        <w:t>一块经过油煎的异星肉块</w:t>
      </w:r>
    </w:p>
    <w:p w14:paraId="33FD4DBB">
      <w:pPr>
        <w:bidi w:val="0"/>
        <w:ind w:leftChars="100"/>
        <w:rPr>
          <w:rFonts w:hint="eastAsia"/>
          <w:vanish/>
        </w:rPr>
      </w:pPr>
      <w:r>
        <w:rPr>
          <w:rFonts w:hint="eastAsia"/>
          <w:vanish/>
        </w:rPr>
        <w:t>材料：异星肉块，食用油，盐</w:t>
      </w:r>
    </w:p>
    <w:p w14:paraId="21D37BBF">
      <w:pPr>
        <w:bidi w:val="0"/>
        <w:ind w:leftChars="100"/>
        <w:rPr>
          <w:rFonts w:hint="eastAsia"/>
          <w:vanish/>
        </w:rPr>
      </w:pPr>
      <w:r>
        <w:rPr>
          <w:rFonts w:hint="eastAsia"/>
          <w:vanish/>
        </w:rPr>
        <w:t>效果：30%力量，50满足感，占用75饱食度</w:t>
      </w:r>
    </w:p>
    <w:p w14:paraId="73F53F17">
      <w:pPr>
        <w:bidi w:val="0"/>
        <w:ind w:leftChars="100"/>
        <w:rPr>
          <w:rFonts w:hint="eastAsia"/>
          <w:vanish/>
        </w:rPr>
      </w:pPr>
    </w:p>
    <w:p w14:paraId="3850C687">
      <w:pPr>
        <w:pStyle w:val="7"/>
        <w:bidi w:val="0"/>
        <w:ind w:leftChars="100"/>
        <w:rPr>
          <w:rFonts w:hint="eastAsia"/>
          <w:vanish/>
        </w:rPr>
      </w:pPr>
      <w:r>
        <w:rPr>
          <w:rFonts w:hint="eastAsia"/>
          <w:vanish/>
        </w:rPr>
        <w:t>油豆腐：（预制菜）</w:t>
      </w:r>
    </w:p>
    <w:p w14:paraId="30541369">
      <w:pPr>
        <w:bidi w:val="0"/>
        <w:ind w:leftChars="100"/>
        <w:rPr>
          <w:rFonts w:hint="eastAsia"/>
          <w:vanish/>
        </w:rPr>
      </w:pPr>
      <w:r>
        <w:rPr>
          <w:rFonts w:hint="eastAsia"/>
          <w:vanish/>
        </w:rPr>
        <w:t>一盘油炸豆腐</w:t>
      </w:r>
    </w:p>
    <w:p w14:paraId="1B4876DA">
      <w:pPr>
        <w:bidi w:val="0"/>
        <w:ind w:leftChars="100"/>
        <w:rPr>
          <w:rFonts w:hint="eastAsia"/>
          <w:vanish/>
        </w:rPr>
      </w:pPr>
      <w:r>
        <w:rPr>
          <w:rFonts w:hint="eastAsia"/>
          <w:vanish/>
        </w:rPr>
        <w:t>材料：豆腐，食用油，盐，碳椒粉，葱花</w:t>
      </w:r>
    </w:p>
    <w:p w14:paraId="5EA705CF">
      <w:pPr>
        <w:bidi w:val="0"/>
        <w:ind w:leftChars="100"/>
        <w:rPr>
          <w:rFonts w:hint="eastAsia"/>
          <w:vanish/>
        </w:rPr>
      </w:pPr>
      <w:r>
        <w:rPr>
          <w:rFonts w:hint="eastAsia"/>
          <w:vanish/>
        </w:rPr>
        <w:t>效果：开胃小菜（25%概率），15%抗性提升，占用25饱食度</w:t>
      </w:r>
    </w:p>
    <w:p w14:paraId="66705A4A">
      <w:pPr>
        <w:bidi w:val="0"/>
        <w:ind w:leftChars="100"/>
        <w:rPr>
          <w:rFonts w:hint="eastAsia"/>
          <w:vanish/>
        </w:rPr>
      </w:pPr>
      <w:r>
        <w:rPr>
          <w:rFonts w:hint="eastAsia"/>
          <w:vanish/>
        </w:rPr>
        <w:t>特殊：一次制作8份</w:t>
      </w:r>
    </w:p>
    <w:p w14:paraId="31C60C86">
      <w:pPr>
        <w:bidi w:val="0"/>
        <w:ind w:leftChars="100"/>
        <w:rPr>
          <w:rFonts w:hint="eastAsia"/>
          <w:vanish/>
        </w:rPr>
      </w:pPr>
    </w:p>
    <w:p w14:paraId="02BDBD3F">
      <w:pPr>
        <w:pStyle w:val="7"/>
        <w:bidi w:val="0"/>
        <w:ind w:leftChars="100"/>
        <w:rPr>
          <w:rFonts w:hint="eastAsia"/>
          <w:vanish/>
        </w:rPr>
      </w:pPr>
      <w:r>
        <w:rPr>
          <w:rFonts w:hint="eastAsia"/>
          <w:vanish/>
        </w:rPr>
        <w:t>麻婆豆腐：（自定义）</w:t>
      </w:r>
    </w:p>
    <w:p w14:paraId="17D8047D">
      <w:pPr>
        <w:bidi w:val="0"/>
        <w:ind w:leftChars="100"/>
        <w:rPr>
          <w:rFonts w:hint="eastAsia"/>
          <w:vanish/>
        </w:rPr>
      </w:pPr>
      <w:r>
        <w:rPr>
          <w:rFonts w:hint="eastAsia"/>
          <w:vanish/>
        </w:rPr>
        <w:t>一盘经典的麻婆豆腐，不过是用木卫二的食材做的</w:t>
      </w:r>
    </w:p>
    <w:p w14:paraId="591BB8BC">
      <w:pPr>
        <w:bidi w:val="0"/>
        <w:ind w:leftChars="100"/>
        <w:rPr>
          <w:rFonts w:hint="eastAsia"/>
          <w:vanish/>
        </w:rPr>
      </w:pPr>
      <w:r>
        <w:rPr>
          <w:rFonts w:hint="eastAsia"/>
          <w:vanish/>
        </w:rPr>
        <w:t>材料：豆腐x2，食用油，盐，碳椒，葱花，任意小肉块，味精，酱油</w:t>
      </w:r>
    </w:p>
    <w:p w14:paraId="5DAF8278">
      <w:pPr>
        <w:bidi w:val="0"/>
        <w:ind w:leftChars="100"/>
        <w:rPr>
          <w:rFonts w:hint="eastAsia"/>
          <w:vanish/>
        </w:rPr>
      </w:pPr>
      <w:r>
        <w:rPr>
          <w:rFonts w:hint="eastAsia"/>
          <w:vanish/>
        </w:rPr>
        <w:t>效果：75%抗性提升，50%力量提升，100满足感，特辣的海藻，占用300饱食度</w:t>
      </w:r>
    </w:p>
    <w:p w14:paraId="2A6311AE">
      <w:pPr>
        <w:bidi w:val="0"/>
        <w:ind w:leftChars="100"/>
        <w:rPr>
          <w:rFonts w:hint="eastAsia"/>
          <w:vanish/>
        </w:rPr>
      </w:pPr>
      <w:r>
        <w:rPr>
          <w:rFonts w:hint="eastAsia"/>
          <w:vanish/>
        </w:rPr>
        <w:t>放入任意调料（配菜）：额外的25%抗性提升和100满足感</w:t>
      </w:r>
    </w:p>
    <w:p w14:paraId="62E42DE1">
      <w:pPr>
        <w:bidi w:val="0"/>
        <w:ind w:leftChars="100"/>
        <w:rPr>
          <w:rFonts w:hint="eastAsia"/>
          <w:vanish/>
        </w:rPr>
      </w:pPr>
      <w:r>
        <w:rPr>
          <w:rFonts w:hint="eastAsia"/>
          <w:vanish/>
        </w:rPr>
        <w:t>放入正确调料（素鸡）：额外的50%力量提升</w:t>
      </w:r>
    </w:p>
    <w:p w14:paraId="5BBF262B">
      <w:pPr>
        <w:bidi w:val="0"/>
        <w:ind w:leftChars="100"/>
        <w:rPr>
          <w:rFonts w:hint="eastAsia"/>
          <w:vanish/>
        </w:rPr>
      </w:pPr>
    </w:p>
    <w:p w14:paraId="0B867D72">
      <w:pPr>
        <w:pStyle w:val="7"/>
        <w:bidi w:val="0"/>
        <w:ind w:leftChars="100"/>
        <w:rPr>
          <w:rFonts w:hint="eastAsia"/>
          <w:vanish/>
        </w:rPr>
      </w:pPr>
      <w:r>
        <w:rPr>
          <w:rFonts w:hint="eastAsia"/>
          <w:vanish/>
        </w:rPr>
        <w:t>素鸡：（食材，配菜）</w:t>
      </w:r>
    </w:p>
    <w:p w14:paraId="0A1907EE">
      <w:pPr>
        <w:bidi w:val="0"/>
        <w:ind w:leftChars="100"/>
        <w:rPr>
          <w:rFonts w:hint="eastAsia"/>
          <w:vanish/>
        </w:rPr>
      </w:pPr>
      <w:r>
        <w:rPr>
          <w:rFonts w:hint="eastAsia"/>
          <w:vanish/>
        </w:rPr>
        <w:t>一叠素鸡块，由大豆做成</w:t>
      </w:r>
    </w:p>
    <w:p w14:paraId="78C2B1DB">
      <w:pPr>
        <w:bidi w:val="0"/>
        <w:ind w:leftChars="100"/>
        <w:rPr>
          <w:rFonts w:hint="eastAsia"/>
          <w:vanish/>
        </w:rPr>
      </w:pPr>
      <w:r>
        <w:rPr>
          <w:rFonts w:hint="eastAsia"/>
          <w:vanish/>
        </w:rPr>
        <w:t>材料：大豆，面粉，食用油</w:t>
      </w:r>
    </w:p>
    <w:p w14:paraId="7CEB3918">
      <w:pPr>
        <w:bidi w:val="0"/>
        <w:ind w:leftChars="100"/>
        <w:rPr>
          <w:rFonts w:hint="eastAsia"/>
          <w:vanish/>
        </w:rPr>
      </w:pPr>
      <w:r>
        <w:rPr>
          <w:rFonts w:hint="eastAsia"/>
          <w:vanish/>
        </w:rPr>
        <w:t>效果：开胃小菜，不占用饱食度</w:t>
      </w:r>
    </w:p>
    <w:p w14:paraId="753C5928">
      <w:pPr>
        <w:bidi w:val="0"/>
        <w:ind w:leftChars="100"/>
        <w:rPr>
          <w:rFonts w:hint="eastAsia"/>
          <w:vanish/>
        </w:rPr>
      </w:pPr>
    </w:p>
    <w:p w14:paraId="5537AA48">
      <w:pPr>
        <w:pStyle w:val="7"/>
        <w:bidi w:val="0"/>
        <w:ind w:leftChars="100"/>
        <w:rPr>
          <w:rFonts w:hint="eastAsia"/>
          <w:vanish/>
        </w:rPr>
      </w:pPr>
      <w:r>
        <w:rPr>
          <w:rFonts w:hint="eastAsia"/>
          <w:vanish/>
        </w:rPr>
        <w:t>米粉（食材）</w:t>
      </w:r>
    </w:p>
    <w:p w14:paraId="725510C1">
      <w:pPr>
        <w:bidi w:val="0"/>
        <w:ind w:leftChars="100"/>
        <w:rPr>
          <w:rFonts w:hint="eastAsia"/>
          <w:vanish/>
        </w:rPr>
      </w:pPr>
      <w:r>
        <w:rPr>
          <w:rFonts w:hint="eastAsia"/>
          <w:vanish/>
        </w:rPr>
        <w:t>材料：大米</w:t>
      </w:r>
    </w:p>
    <w:p w14:paraId="70740772">
      <w:pPr>
        <w:bidi w:val="0"/>
        <w:ind w:leftChars="100"/>
        <w:rPr>
          <w:rFonts w:hint="eastAsia"/>
          <w:vanish/>
        </w:rPr>
      </w:pPr>
    </w:p>
    <w:p w14:paraId="72ACE9DF">
      <w:pPr>
        <w:pStyle w:val="7"/>
        <w:bidi w:val="0"/>
        <w:ind w:leftChars="100"/>
        <w:rPr>
          <w:rFonts w:hint="eastAsia"/>
          <w:vanish/>
        </w:rPr>
      </w:pPr>
      <w:r>
        <w:rPr>
          <w:rFonts w:hint="eastAsia"/>
          <w:vanish/>
        </w:rPr>
        <w:t>炒米线：（预制菜）</w:t>
      </w:r>
    </w:p>
    <w:p w14:paraId="395C3B2D">
      <w:pPr>
        <w:bidi w:val="0"/>
        <w:ind w:leftChars="100"/>
        <w:rPr>
          <w:rFonts w:hint="eastAsia"/>
          <w:vanish/>
        </w:rPr>
      </w:pPr>
      <w:r>
        <w:rPr>
          <w:rFonts w:hint="eastAsia"/>
          <w:vanish/>
        </w:rPr>
        <w:t>就是早餐店卖的那种炒米线</w:t>
      </w:r>
    </w:p>
    <w:p w14:paraId="5EEDFCCC">
      <w:pPr>
        <w:bidi w:val="0"/>
        <w:ind w:leftChars="100"/>
        <w:rPr>
          <w:rFonts w:hint="eastAsia"/>
          <w:vanish/>
        </w:rPr>
      </w:pPr>
      <w:r>
        <w:rPr>
          <w:rFonts w:hint="eastAsia"/>
          <w:vanish/>
        </w:rPr>
        <w:t>材料：米粉，坤蛋，小葱，食用油</w:t>
      </w:r>
    </w:p>
    <w:p w14:paraId="02246E74">
      <w:pPr>
        <w:bidi w:val="0"/>
        <w:ind w:leftChars="100"/>
        <w:rPr>
          <w:rFonts w:hint="eastAsia"/>
          <w:vanish/>
        </w:rPr>
      </w:pPr>
      <w:r>
        <w:rPr>
          <w:rFonts w:hint="eastAsia"/>
          <w:vanish/>
        </w:rPr>
        <w:t>效果：100%力量提升，炒面效果，100满足感，占用150饱食度</w:t>
      </w:r>
    </w:p>
    <w:p w14:paraId="50E9A884">
      <w:pPr>
        <w:bidi w:val="0"/>
        <w:ind w:leftChars="100"/>
        <w:rPr>
          <w:rFonts w:hint="eastAsia"/>
          <w:vanish/>
        </w:rPr>
      </w:pPr>
    </w:p>
    <w:p w14:paraId="39A171FB">
      <w:pPr>
        <w:pStyle w:val="7"/>
        <w:bidi w:val="0"/>
        <w:ind w:leftChars="100"/>
        <w:rPr>
          <w:rFonts w:hint="eastAsia"/>
          <w:vanish/>
        </w:rPr>
      </w:pPr>
      <w:r>
        <w:rPr>
          <w:rFonts w:hint="eastAsia"/>
          <w:vanish/>
        </w:rPr>
        <w:t>炒河粉：（自定义）</w:t>
      </w:r>
    </w:p>
    <w:p w14:paraId="45C4762D">
      <w:pPr>
        <w:bidi w:val="0"/>
        <w:ind w:leftChars="100"/>
        <w:rPr>
          <w:rFonts w:hint="eastAsia"/>
          <w:vanish/>
        </w:rPr>
      </w:pPr>
      <w:r>
        <w:rPr>
          <w:rFonts w:hint="eastAsia"/>
          <w:vanish/>
        </w:rPr>
        <w:t>就是早餐店卖的那种炒河粉</w:t>
      </w:r>
    </w:p>
    <w:p w14:paraId="1B44FEA0">
      <w:pPr>
        <w:bidi w:val="0"/>
        <w:ind w:leftChars="100"/>
        <w:rPr>
          <w:rFonts w:hint="eastAsia"/>
          <w:vanish/>
        </w:rPr>
      </w:pPr>
      <w:r>
        <w:rPr>
          <w:rFonts w:hint="eastAsia"/>
          <w:vanish/>
        </w:rPr>
        <w:t>材料：米粉，坤蛋，小葱，食用油</w:t>
      </w:r>
    </w:p>
    <w:p w14:paraId="3CBFEA89">
      <w:pPr>
        <w:bidi w:val="0"/>
        <w:ind w:leftChars="100"/>
        <w:rPr>
          <w:rFonts w:hint="eastAsia"/>
          <w:vanish/>
        </w:rPr>
      </w:pPr>
      <w:r>
        <w:rPr>
          <w:rFonts w:hint="eastAsia"/>
          <w:vanish/>
        </w:rPr>
        <w:t>效果：100%生命力，炒面效果，100满足感，占用200饱食度</w:t>
      </w:r>
    </w:p>
    <w:p w14:paraId="408A8030">
      <w:pPr>
        <w:bidi w:val="0"/>
        <w:ind w:leftChars="100"/>
        <w:rPr>
          <w:rFonts w:hint="eastAsia"/>
          <w:vanish/>
        </w:rPr>
      </w:pPr>
      <w:r>
        <w:rPr>
          <w:rFonts w:hint="eastAsia"/>
          <w:vanish/>
        </w:rPr>
        <w:t>放入调味料（配菜）：额外25%攻击力提升</w:t>
      </w:r>
    </w:p>
    <w:p w14:paraId="0B5EE96B">
      <w:pPr>
        <w:bidi w:val="0"/>
        <w:ind w:leftChars="100"/>
        <w:rPr>
          <w:rFonts w:hint="eastAsia"/>
          <w:vanish/>
        </w:rPr>
      </w:pPr>
      <w:r>
        <w:rPr>
          <w:rFonts w:hint="eastAsia"/>
          <w:vanish/>
        </w:rPr>
        <w:t>放入正确的配菜（煎蛋）：追加25%攻击力提升</w:t>
      </w:r>
    </w:p>
    <w:p w14:paraId="0A8AF315">
      <w:pPr>
        <w:bidi w:val="0"/>
        <w:ind w:leftChars="100"/>
        <w:rPr>
          <w:rFonts w:hint="eastAsia"/>
          <w:vanish/>
        </w:rPr>
      </w:pPr>
    </w:p>
    <w:p w14:paraId="1715076F">
      <w:pPr>
        <w:pStyle w:val="7"/>
        <w:bidi w:val="0"/>
        <w:ind w:leftChars="100"/>
        <w:rPr>
          <w:rFonts w:hint="eastAsia"/>
          <w:vanish/>
        </w:rPr>
      </w:pPr>
      <w:r>
        <w:rPr>
          <w:rFonts w:hint="eastAsia"/>
          <w:vanish/>
        </w:rPr>
        <w:t>鸳鸯粉汤：（预制菜，盛宴）</w:t>
      </w:r>
    </w:p>
    <w:p w14:paraId="2925DDF3">
      <w:pPr>
        <w:bidi w:val="0"/>
        <w:ind w:leftChars="100"/>
        <w:rPr>
          <w:rFonts w:hint="eastAsia"/>
          <w:vanish/>
        </w:rPr>
      </w:pPr>
      <w:r>
        <w:rPr>
          <w:rFonts w:hint="eastAsia"/>
          <w:vanish/>
        </w:rPr>
        <w:t>一种特色菜，将河粉和米线炖入同一锅里</w:t>
      </w:r>
    </w:p>
    <w:p w14:paraId="2BC75FFD">
      <w:pPr>
        <w:bidi w:val="0"/>
        <w:ind w:leftChars="100"/>
        <w:rPr>
          <w:rFonts w:hint="eastAsia"/>
          <w:vanish/>
        </w:rPr>
      </w:pPr>
      <w:r>
        <w:rPr>
          <w:rFonts w:hint="eastAsia"/>
          <w:vanish/>
        </w:rPr>
        <w:t>材料：米粉，小葱，食用油，酱油，醋，火腿，叶绿菜，煎蛋，豆腐</w:t>
      </w:r>
    </w:p>
    <w:p w14:paraId="708C77B7">
      <w:pPr>
        <w:bidi w:val="0"/>
        <w:ind w:leftChars="100"/>
        <w:rPr>
          <w:rFonts w:hint="eastAsia"/>
          <w:vanish/>
        </w:rPr>
      </w:pPr>
      <w:r>
        <w:rPr>
          <w:rFonts w:hint="eastAsia"/>
          <w:vanish/>
        </w:rPr>
        <w:t>效果：200%生命力，200%抗性提升，200满足感，占用400饱食度</w:t>
      </w:r>
    </w:p>
    <w:p w14:paraId="55AAD106">
      <w:pPr>
        <w:bidi w:val="0"/>
        <w:ind w:leftChars="100"/>
        <w:rPr>
          <w:rFonts w:hint="eastAsia"/>
          <w:vanish/>
        </w:rPr>
      </w:pPr>
      <w:r>
        <w:rPr>
          <w:rFonts w:hint="eastAsia"/>
          <w:vanish/>
        </w:rPr>
        <w:t>特殊：无法在饱食度高于800时食用</w:t>
      </w:r>
    </w:p>
    <w:p w14:paraId="4E7C3F19">
      <w:pPr>
        <w:bidi w:val="0"/>
        <w:ind w:leftChars="100"/>
        <w:rPr>
          <w:rFonts w:hint="eastAsia"/>
          <w:vanish/>
        </w:rPr>
      </w:pPr>
    </w:p>
    <w:p w14:paraId="7BAC1B03">
      <w:pPr>
        <w:pStyle w:val="6"/>
        <w:bidi w:val="0"/>
        <w:rPr>
          <w:rFonts w:hint="eastAsia"/>
          <w:vanish/>
          <w:lang w:val="en-US" w:eastAsia="zh-CN"/>
        </w:rPr>
      </w:pPr>
      <w:r>
        <w:rPr>
          <w:rFonts w:hint="eastAsia"/>
          <w:vanish/>
          <w:lang w:val="en-US" w:eastAsia="zh-CN"/>
        </w:rPr>
        <w:t>饮品类</w:t>
      </w:r>
    </w:p>
    <w:p w14:paraId="04C05D34">
      <w:pPr>
        <w:pStyle w:val="7"/>
        <w:bidi w:val="0"/>
        <w:ind w:leftChars="100"/>
        <w:rPr>
          <w:rFonts w:hint="eastAsia"/>
          <w:vanish/>
          <w:lang w:val="en-US" w:eastAsia="zh-CN"/>
        </w:rPr>
      </w:pPr>
      <w:r>
        <w:rPr>
          <w:rFonts w:hint="eastAsia"/>
          <w:vanish/>
          <w:lang w:val="en-US" w:eastAsia="zh-CN"/>
        </w:rPr>
        <w:t>扎啤：（酒精）</w:t>
      </w:r>
    </w:p>
    <w:p w14:paraId="02277C84">
      <w:pPr>
        <w:ind w:leftChars="100"/>
        <w:rPr>
          <w:rFonts w:hint="eastAsia"/>
          <w:vanish/>
          <w:lang w:val="en-US" w:eastAsia="zh-CN"/>
        </w:rPr>
      </w:pPr>
      <w:r>
        <w:rPr>
          <w:rFonts w:hint="eastAsia"/>
          <w:vanish/>
          <w:lang w:val="en-US" w:eastAsia="zh-CN"/>
        </w:rPr>
        <w:t>一大杯啤酒</w:t>
      </w:r>
    </w:p>
    <w:p w14:paraId="6C8FAB5E">
      <w:pPr>
        <w:ind w:leftChars="100"/>
        <w:rPr>
          <w:rFonts w:hint="eastAsia"/>
          <w:vanish/>
          <w:lang w:val="en-US" w:eastAsia="zh-CN"/>
        </w:rPr>
      </w:pPr>
      <w:r>
        <w:rPr>
          <w:rFonts w:hint="eastAsia"/>
          <w:vanish/>
          <w:lang w:val="en-US" w:eastAsia="zh-CN"/>
        </w:rPr>
        <w:t>材料：小麦，需要很长时间</w:t>
      </w:r>
    </w:p>
    <w:p w14:paraId="74BA4E52">
      <w:pPr>
        <w:ind w:leftChars="100"/>
        <w:rPr>
          <w:rFonts w:hint="eastAsia"/>
          <w:vanish/>
          <w:lang w:val="en-US" w:eastAsia="zh-CN"/>
        </w:rPr>
      </w:pPr>
      <w:r>
        <w:rPr>
          <w:rFonts w:hint="eastAsia"/>
          <w:vanish/>
          <w:lang w:val="en-US" w:eastAsia="zh-CN"/>
        </w:rPr>
        <w:t>效果：酒水，酒精中毒+5，占用25饱食度，反复饮用会导致肚子暂时变得更大</w:t>
      </w:r>
    </w:p>
    <w:p w14:paraId="7CE31C72">
      <w:pPr>
        <w:ind w:leftChars="100"/>
        <w:rPr>
          <w:rFonts w:hint="eastAsia"/>
          <w:vanish/>
          <w:lang w:val="en-US" w:eastAsia="zh-CN"/>
        </w:rPr>
      </w:pPr>
    </w:p>
    <w:p w14:paraId="1F6E9A8A">
      <w:pPr>
        <w:pStyle w:val="7"/>
        <w:bidi w:val="0"/>
        <w:ind w:leftChars="100"/>
        <w:rPr>
          <w:rFonts w:hint="eastAsia"/>
          <w:vanish/>
          <w:lang w:val="en-US" w:eastAsia="zh-CN"/>
        </w:rPr>
      </w:pPr>
      <w:r>
        <w:rPr>
          <w:rFonts w:hint="eastAsia"/>
          <w:vanish/>
          <w:lang w:val="en-US" w:eastAsia="zh-CN"/>
        </w:rPr>
        <w:t>画皮果汁：（饮品）</w:t>
      </w:r>
    </w:p>
    <w:p w14:paraId="792D90AF">
      <w:pPr>
        <w:ind w:leftChars="100"/>
        <w:rPr>
          <w:rFonts w:hint="eastAsia"/>
          <w:vanish/>
          <w:lang w:val="en-US" w:eastAsia="zh-CN"/>
        </w:rPr>
      </w:pPr>
      <w:r>
        <w:rPr>
          <w:rFonts w:hint="eastAsia"/>
          <w:vanish/>
          <w:lang w:val="en-US" w:eastAsia="zh-CN"/>
        </w:rPr>
        <w:t>一杯葡萄汁</w:t>
      </w:r>
    </w:p>
    <w:p w14:paraId="2A9AF818">
      <w:pPr>
        <w:ind w:leftChars="100"/>
        <w:rPr>
          <w:rFonts w:hint="eastAsia"/>
          <w:vanish/>
          <w:lang w:val="en-US" w:eastAsia="zh-CN"/>
        </w:rPr>
      </w:pPr>
      <w:r>
        <w:rPr>
          <w:rFonts w:hint="eastAsia"/>
          <w:vanish/>
          <w:lang w:val="en-US" w:eastAsia="zh-CN"/>
        </w:rPr>
        <w:t>材料：画皮果(葡萄)</w:t>
      </w:r>
    </w:p>
    <w:p w14:paraId="750C478F">
      <w:pPr>
        <w:ind w:leftChars="100"/>
        <w:rPr>
          <w:rFonts w:hint="eastAsia"/>
          <w:vanish/>
          <w:lang w:val="en-US" w:eastAsia="zh-CN"/>
        </w:rPr>
      </w:pPr>
      <w:r>
        <w:rPr>
          <w:rFonts w:hint="eastAsia"/>
          <w:vanish/>
          <w:lang w:val="en-US" w:eastAsia="zh-CN"/>
        </w:rPr>
        <w:t>效果：经验值+25，满足感+25</w:t>
      </w:r>
    </w:p>
    <w:p w14:paraId="3D07310E">
      <w:pPr>
        <w:ind w:leftChars="100"/>
        <w:rPr>
          <w:rFonts w:hint="eastAsia"/>
          <w:vanish/>
          <w:lang w:val="en-US" w:eastAsia="zh-CN"/>
        </w:rPr>
      </w:pPr>
    </w:p>
    <w:p w14:paraId="7511E0B0">
      <w:pPr>
        <w:pStyle w:val="7"/>
        <w:bidi w:val="0"/>
        <w:ind w:leftChars="100"/>
        <w:rPr>
          <w:rFonts w:hint="eastAsia"/>
          <w:vanish/>
          <w:lang w:val="en-US" w:eastAsia="zh-CN"/>
        </w:rPr>
      </w:pPr>
      <w:r>
        <w:rPr>
          <w:rFonts w:hint="eastAsia"/>
          <w:vanish/>
          <w:lang w:val="en-US" w:eastAsia="zh-CN"/>
        </w:rPr>
        <w:t>画皮奶昔：（饮品）</w:t>
      </w:r>
    </w:p>
    <w:p w14:paraId="4C6793DB">
      <w:pPr>
        <w:ind w:leftChars="100"/>
        <w:rPr>
          <w:rFonts w:hint="eastAsia"/>
          <w:vanish/>
          <w:lang w:val="en-US" w:eastAsia="zh-CN"/>
        </w:rPr>
      </w:pPr>
      <w:r>
        <w:rPr>
          <w:rFonts w:hint="eastAsia"/>
          <w:vanish/>
          <w:lang w:val="en-US" w:eastAsia="zh-CN"/>
        </w:rPr>
        <w:t>一杯紫色混着白色的乳制品</w:t>
      </w:r>
    </w:p>
    <w:p w14:paraId="50C131BC">
      <w:pPr>
        <w:ind w:leftChars="100"/>
        <w:rPr>
          <w:rFonts w:hint="eastAsia"/>
          <w:vanish/>
          <w:lang w:val="en-US" w:eastAsia="zh-CN"/>
        </w:rPr>
      </w:pPr>
      <w:r>
        <w:rPr>
          <w:rFonts w:hint="eastAsia"/>
          <w:vanish/>
          <w:lang w:val="en-US" w:eastAsia="zh-CN"/>
        </w:rPr>
        <w:t>材料：乳汁，画皮果(葡萄)</w:t>
      </w:r>
    </w:p>
    <w:p w14:paraId="73D98477">
      <w:pPr>
        <w:ind w:leftChars="100"/>
        <w:rPr>
          <w:rFonts w:hint="eastAsia"/>
          <w:vanish/>
          <w:lang w:val="en-US" w:eastAsia="zh-CN"/>
        </w:rPr>
      </w:pPr>
      <w:r>
        <w:rPr>
          <w:rFonts w:hint="eastAsia"/>
          <w:vanish/>
          <w:lang w:val="en-US" w:eastAsia="zh-CN"/>
        </w:rPr>
        <w:t>效果：经验值+50，满足感+50，温暖+1</w:t>
      </w:r>
    </w:p>
    <w:p w14:paraId="4271ACFF">
      <w:pPr>
        <w:ind w:leftChars="100"/>
        <w:rPr>
          <w:rFonts w:hint="eastAsia"/>
          <w:vanish/>
          <w:lang w:val="en-US" w:eastAsia="zh-CN"/>
        </w:rPr>
      </w:pPr>
    </w:p>
    <w:p w14:paraId="7F0137E8">
      <w:pPr>
        <w:pStyle w:val="7"/>
        <w:bidi w:val="0"/>
        <w:ind w:leftChars="100"/>
        <w:rPr>
          <w:rFonts w:hint="eastAsia"/>
          <w:vanish/>
          <w:lang w:val="en-US" w:eastAsia="zh-CN"/>
        </w:rPr>
      </w:pPr>
      <w:r>
        <w:rPr>
          <w:rFonts w:hint="eastAsia"/>
          <w:vanish/>
          <w:lang w:val="en-US" w:eastAsia="zh-CN"/>
        </w:rPr>
        <w:t>西瓜汁：（饮品）</w:t>
      </w:r>
    </w:p>
    <w:p w14:paraId="395560FF">
      <w:pPr>
        <w:ind w:leftChars="100"/>
        <w:rPr>
          <w:rFonts w:hint="eastAsia"/>
          <w:vanish/>
          <w:lang w:val="en-US" w:eastAsia="zh-CN"/>
        </w:rPr>
      </w:pPr>
      <w:r>
        <w:rPr>
          <w:rFonts w:hint="eastAsia"/>
          <w:vanish/>
          <w:lang w:val="en-US" w:eastAsia="zh-CN"/>
        </w:rPr>
        <w:t>玻璃杯装的西瓜汁</w:t>
      </w:r>
    </w:p>
    <w:p w14:paraId="7D5457CE">
      <w:pPr>
        <w:ind w:leftChars="100"/>
        <w:rPr>
          <w:rFonts w:hint="eastAsia"/>
          <w:vanish/>
          <w:lang w:val="en-US" w:eastAsia="zh-CN"/>
        </w:rPr>
      </w:pPr>
      <w:r>
        <w:rPr>
          <w:rFonts w:hint="eastAsia"/>
          <w:vanish/>
          <w:lang w:val="en-US" w:eastAsia="zh-CN"/>
        </w:rPr>
        <w:t>材料：水瓜</w:t>
      </w:r>
    </w:p>
    <w:p w14:paraId="6FF16585">
      <w:pPr>
        <w:ind w:leftChars="100"/>
        <w:rPr>
          <w:rFonts w:hint="eastAsia"/>
          <w:vanish/>
          <w:lang w:val="en-US" w:eastAsia="zh-CN"/>
        </w:rPr>
      </w:pPr>
      <w:r>
        <w:rPr>
          <w:rFonts w:hint="eastAsia"/>
          <w:vanish/>
          <w:lang w:val="en-US" w:eastAsia="zh-CN"/>
        </w:rPr>
        <w:t>效果：经验值+10，满足感+25</w:t>
      </w:r>
    </w:p>
    <w:p w14:paraId="3219757B">
      <w:pPr>
        <w:ind w:leftChars="100"/>
        <w:rPr>
          <w:rFonts w:hint="eastAsia"/>
          <w:vanish/>
          <w:lang w:val="en-US" w:eastAsia="zh-CN"/>
        </w:rPr>
      </w:pPr>
      <w:r>
        <w:rPr>
          <w:rFonts w:hint="eastAsia"/>
          <w:vanish/>
          <w:lang w:val="en-US" w:eastAsia="zh-CN"/>
        </w:rPr>
        <w:t>特殊：一次制作3杯</w:t>
      </w:r>
    </w:p>
    <w:p w14:paraId="34854976">
      <w:pPr>
        <w:ind w:leftChars="100"/>
        <w:rPr>
          <w:rFonts w:hint="eastAsia"/>
          <w:vanish/>
          <w:lang w:val="en-US" w:eastAsia="zh-CN"/>
        </w:rPr>
      </w:pPr>
    </w:p>
    <w:p w14:paraId="1962E56C">
      <w:pPr>
        <w:pStyle w:val="7"/>
        <w:bidi w:val="0"/>
        <w:ind w:leftChars="100"/>
        <w:rPr>
          <w:rFonts w:hint="eastAsia"/>
          <w:vanish/>
          <w:lang w:val="en-US" w:eastAsia="zh-CN"/>
        </w:rPr>
      </w:pPr>
      <w:r>
        <w:rPr>
          <w:rFonts w:hint="eastAsia"/>
          <w:vanish/>
          <w:lang w:val="en-US" w:eastAsia="zh-CN"/>
        </w:rPr>
        <w:t>圣餐酒：（酒精）</w:t>
      </w:r>
    </w:p>
    <w:p w14:paraId="4C03AEF3">
      <w:pPr>
        <w:ind w:leftChars="100"/>
        <w:rPr>
          <w:rFonts w:hint="eastAsia"/>
          <w:vanish/>
          <w:lang w:val="en-US" w:eastAsia="zh-CN"/>
        </w:rPr>
      </w:pPr>
      <w:r>
        <w:rPr>
          <w:rFonts w:hint="eastAsia"/>
          <w:vanish/>
          <w:lang w:val="en-US" w:eastAsia="zh-CN"/>
        </w:rPr>
        <w:t>高脚杯葡萄酒</w:t>
      </w:r>
    </w:p>
    <w:p w14:paraId="673DA00A">
      <w:pPr>
        <w:ind w:leftChars="100"/>
        <w:rPr>
          <w:rFonts w:hint="eastAsia"/>
          <w:vanish/>
          <w:lang w:val="en-US" w:eastAsia="zh-CN"/>
        </w:rPr>
      </w:pPr>
      <w:r>
        <w:rPr>
          <w:rFonts w:hint="eastAsia"/>
          <w:vanish/>
          <w:lang w:val="en-US" w:eastAsia="zh-CN"/>
        </w:rPr>
        <w:t>材料：画皮果(葡萄)，小麦</w:t>
      </w:r>
    </w:p>
    <w:p w14:paraId="3B128B32">
      <w:pPr>
        <w:ind w:leftChars="100"/>
        <w:rPr>
          <w:rFonts w:hint="eastAsia"/>
          <w:vanish/>
          <w:lang w:val="en-US" w:eastAsia="zh-CN"/>
        </w:rPr>
      </w:pPr>
      <w:r>
        <w:rPr>
          <w:rFonts w:hint="eastAsia"/>
          <w:vanish/>
          <w:lang w:val="en-US" w:eastAsia="zh-CN"/>
        </w:rPr>
        <w:t>效果：酒水，酒精中毒+20</w:t>
      </w:r>
    </w:p>
    <w:p w14:paraId="150437A2">
      <w:pPr>
        <w:ind w:leftChars="100"/>
        <w:rPr>
          <w:rFonts w:hint="eastAsia"/>
          <w:vanish/>
          <w:lang w:val="en-US" w:eastAsia="zh-CN"/>
        </w:rPr>
      </w:pPr>
    </w:p>
    <w:p w14:paraId="51392672">
      <w:pPr>
        <w:pStyle w:val="7"/>
        <w:bidi w:val="0"/>
        <w:ind w:leftChars="100"/>
        <w:rPr>
          <w:rFonts w:hint="eastAsia"/>
          <w:vanish/>
          <w:lang w:val="en-US" w:eastAsia="zh-CN"/>
        </w:rPr>
      </w:pPr>
      <w:r>
        <w:rPr>
          <w:rFonts w:hint="eastAsia"/>
          <w:vanish/>
          <w:lang w:val="en-US" w:eastAsia="zh-CN"/>
        </w:rPr>
        <w:t>热水：（饮品）</w:t>
      </w:r>
    </w:p>
    <w:p w14:paraId="5B8CA61B">
      <w:pPr>
        <w:ind w:leftChars="100"/>
        <w:rPr>
          <w:rFonts w:hint="eastAsia"/>
          <w:vanish/>
          <w:lang w:val="en-US" w:eastAsia="zh-CN"/>
        </w:rPr>
      </w:pPr>
      <w:r>
        <w:rPr>
          <w:rFonts w:hint="eastAsia"/>
          <w:vanish/>
          <w:lang w:val="en-US" w:eastAsia="zh-CN"/>
        </w:rPr>
        <w:t>玻璃杯装的热水</w:t>
      </w:r>
    </w:p>
    <w:p w14:paraId="7566D158">
      <w:pPr>
        <w:ind w:leftChars="100"/>
        <w:rPr>
          <w:rFonts w:hint="eastAsia"/>
          <w:vanish/>
          <w:lang w:val="en-US" w:eastAsia="zh-CN"/>
        </w:rPr>
      </w:pPr>
      <w:r>
        <w:rPr>
          <w:rFonts w:hint="eastAsia"/>
          <w:vanish/>
          <w:lang w:val="en-US" w:eastAsia="zh-CN"/>
        </w:rPr>
        <w:t>材料：无</w:t>
      </w:r>
    </w:p>
    <w:p w14:paraId="600112D1">
      <w:pPr>
        <w:ind w:leftChars="100"/>
        <w:rPr>
          <w:rFonts w:hint="eastAsia"/>
          <w:vanish/>
          <w:lang w:val="en-US" w:eastAsia="zh-CN"/>
        </w:rPr>
      </w:pPr>
      <w:r>
        <w:rPr>
          <w:rFonts w:hint="eastAsia"/>
          <w:vanish/>
          <w:lang w:val="en-US" w:eastAsia="zh-CN"/>
        </w:rPr>
        <w:t>效果：温暖+2</w:t>
      </w:r>
    </w:p>
    <w:p w14:paraId="40235A75">
      <w:pPr>
        <w:ind w:leftChars="100"/>
        <w:rPr>
          <w:rFonts w:hint="eastAsia"/>
          <w:vanish/>
          <w:lang w:val="en-US" w:eastAsia="zh-CN"/>
        </w:rPr>
      </w:pPr>
      <w:r>
        <w:rPr>
          <w:rFonts w:hint="eastAsia"/>
          <w:vanish/>
          <w:lang w:val="en-US" w:eastAsia="zh-CN"/>
        </w:rPr>
        <w:t>特殊：无法堆叠，会持续降低耐久度以至于无法长期储存</w:t>
      </w:r>
    </w:p>
    <w:p w14:paraId="455E47FE">
      <w:pPr>
        <w:ind w:leftChars="100"/>
        <w:rPr>
          <w:rFonts w:hint="eastAsia"/>
          <w:vanish/>
          <w:lang w:val="en-US" w:eastAsia="zh-CN"/>
        </w:rPr>
      </w:pPr>
      <w:r>
        <w:rPr>
          <w:rFonts w:hint="eastAsia"/>
          <w:vanish/>
          <w:lang w:val="en-US" w:eastAsia="zh-CN"/>
        </w:rPr>
        <w:t>（多喝热水有益身体健康）</w:t>
      </w:r>
    </w:p>
    <w:p w14:paraId="37816421">
      <w:pPr>
        <w:ind w:leftChars="100"/>
        <w:rPr>
          <w:rFonts w:hint="eastAsia"/>
          <w:vanish/>
          <w:lang w:val="en-US" w:eastAsia="zh-CN"/>
        </w:rPr>
      </w:pPr>
    </w:p>
    <w:p w14:paraId="623986A4">
      <w:pPr>
        <w:pStyle w:val="7"/>
        <w:bidi w:val="0"/>
        <w:ind w:leftChars="100"/>
        <w:rPr>
          <w:rFonts w:hint="eastAsia"/>
          <w:vanish/>
          <w:lang w:val="en-US" w:eastAsia="zh-CN"/>
        </w:rPr>
      </w:pPr>
      <w:r>
        <w:rPr>
          <w:rFonts w:hint="eastAsia"/>
          <w:vanish/>
          <w:lang w:val="en-US" w:eastAsia="zh-CN"/>
        </w:rPr>
        <w:t>小杯咖啡：（重做）</w:t>
      </w:r>
    </w:p>
    <w:p w14:paraId="72114415">
      <w:pPr>
        <w:ind w:leftChars="100"/>
        <w:rPr>
          <w:rFonts w:hint="eastAsia"/>
          <w:vanish/>
          <w:lang w:val="en-US" w:eastAsia="zh-CN"/>
        </w:rPr>
      </w:pPr>
      <w:r>
        <w:rPr>
          <w:rFonts w:hint="eastAsia"/>
          <w:vanish/>
          <w:lang w:val="en-US" w:eastAsia="zh-CN"/>
        </w:rPr>
        <w:t>材料：咖啡豆，或是咖啡厅凭证每个巡回免费领取</w:t>
      </w:r>
    </w:p>
    <w:p w14:paraId="0D86BBB6">
      <w:pPr>
        <w:ind w:leftChars="100"/>
        <w:rPr>
          <w:rFonts w:hint="eastAsia"/>
          <w:vanish/>
          <w:lang w:val="en-US" w:eastAsia="zh-CN"/>
        </w:rPr>
      </w:pPr>
      <w:r>
        <w:rPr>
          <w:rFonts w:hint="eastAsia"/>
          <w:vanish/>
          <w:lang w:val="en-US" w:eastAsia="zh-CN"/>
        </w:rPr>
        <w:t>效果：保持一致</w:t>
      </w:r>
    </w:p>
    <w:p w14:paraId="0E8F0284">
      <w:pPr>
        <w:ind w:leftChars="100"/>
        <w:rPr>
          <w:rFonts w:hint="eastAsia"/>
          <w:vanish/>
          <w:lang w:val="en-US" w:eastAsia="zh-CN"/>
        </w:rPr>
      </w:pPr>
      <w:r>
        <w:rPr>
          <w:rFonts w:hint="eastAsia"/>
          <w:vanish/>
          <w:lang w:val="en-US" w:eastAsia="zh-CN"/>
        </w:rPr>
        <w:t>特殊：使用咖啡豆可以一次制作2杯</w:t>
      </w:r>
    </w:p>
    <w:p w14:paraId="2A94CC12">
      <w:pPr>
        <w:ind w:leftChars="100"/>
        <w:rPr>
          <w:rFonts w:hint="eastAsia"/>
          <w:vanish/>
          <w:lang w:val="en-US" w:eastAsia="zh-CN"/>
        </w:rPr>
      </w:pPr>
    </w:p>
    <w:p w14:paraId="19504B5B">
      <w:pPr>
        <w:pStyle w:val="7"/>
        <w:bidi w:val="0"/>
        <w:ind w:leftChars="100"/>
        <w:rPr>
          <w:rFonts w:hint="eastAsia"/>
          <w:vanish/>
          <w:lang w:val="en-US" w:eastAsia="zh-CN"/>
        </w:rPr>
      </w:pPr>
      <w:r>
        <w:rPr>
          <w:rFonts w:hint="eastAsia"/>
          <w:vanish/>
          <w:lang w:val="en-US" w:eastAsia="zh-CN"/>
        </w:rPr>
        <w:t>血腥玛丽：（酒精）</w:t>
      </w:r>
    </w:p>
    <w:p w14:paraId="38FB7C60">
      <w:pPr>
        <w:ind w:leftChars="100"/>
        <w:rPr>
          <w:rFonts w:hint="eastAsia"/>
          <w:vanish/>
          <w:lang w:val="en-US" w:eastAsia="zh-CN"/>
        </w:rPr>
      </w:pPr>
      <w:r>
        <w:rPr>
          <w:rFonts w:hint="eastAsia"/>
          <w:vanish/>
          <w:lang w:val="en-US" w:eastAsia="zh-CN"/>
        </w:rPr>
        <w:t>一瓶红酒</w:t>
      </w:r>
    </w:p>
    <w:p w14:paraId="6B1D93E8">
      <w:pPr>
        <w:ind w:leftChars="100"/>
        <w:rPr>
          <w:rFonts w:hint="eastAsia"/>
          <w:vanish/>
          <w:lang w:val="en-US" w:eastAsia="zh-CN"/>
        </w:rPr>
      </w:pPr>
      <w:r>
        <w:rPr>
          <w:rFonts w:hint="eastAsia"/>
          <w:vanish/>
          <w:lang w:val="en-US" w:eastAsia="zh-CN"/>
        </w:rPr>
        <w:t>材料：医用酒精，异星血浆，画皮果(葡萄)</w:t>
      </w:r>
    </w:p>
    <w:p w14:paraId="6E64E04F">
      <w:pPr>
        <w:ind w:leftChars="100"/>
        <w:rPr>
          <w:rFonts w:hint="eastAsia"/>
          <w:vanish/>
          <w:lang w:val="en-US" w:eastAsia="zh-CN"/>
        </w:rPr>
      </w:pPr>
      <w:r>
        <w:rPr>
          <w:rFonts w:hint="eastAsia"/>
          <w:vanish/>
          <w:lang w:val="en-US" w:eastAsia="zh-CN"/>
        </w:rPr>
        <w:t>效果：生命恢复+100，酒精中毒+25</w:t>
      </w:r>
    </w:p>
    <w:p w14:paraId="32F103AD">
      <w:pPr>
        <w:ind w:leftChars="100"/>
        <w:rPr>
          <w:rFonts w:hint="eastAsia"/>
          <w:vanish/>
          <w:lang w:val="en-US" w:eastAsia="zh-CN"/>
        </w:rPr>
      </w:pPr>
    </w:p>
    <w:p w14:paraId="4A842DAA">
      <w:pPr>
        <w:pStyle w:val="7"/>
        <w:bidi w:val="0"/>
        <w:ind w:leftChars="100"/>
        <w:rPr>
          <w:rFonts w:hint="eastAsia"/>
          <w:vanish/>
          <w:lang w:val="en-US" w:eastAsia="zh-CN"/>
        </w:rPr>
      </w:pPr>
      <w:r>
        <w:rPr>
          <w:rFonts w:hint="eastAsia"/>
          <w:vanish/>
          <w:lang w:val="en-US" w:eastAsia="zh-CN"/>
        </w:rPr>
        <w:t>冥王星精酿：（酒精）</w:t>
      </w:r>
    </w:p>
    <w:p w14:paraId="48059CE8">
      <w:pPr>
        <w:ind w:leftChars="100"/>
        <w:rPr>
          <w:rFonts w:hint="eastAsia"/>
          <w:vanish/>
          <w:lang w:val="en-US" w:eastAsia="zh-CN"/>
        </w:rPr>
      </w:pPr>
      <w:r>
        <w:rPr>
          <w:rFonts w:hint="eastAsia"/>
          <w:vanish/>
          <w:lang w:val="en-US" w:eastAsia="zh-CN"/>
        </w:rPr>
        <w:t>一个灰白色带着深蓝和血红的血管状花纹的酒瓶</w:t>
      </w:r>
    </w:p>
    <w:p w14:paraId="47E3A49B">
      <w:pPr>
        <w:ind w:leftChars="100"/>
        <w:rPr>
          <w:rFonts w:hint="eastAsia"/>
          <w:vanish/>
          <w:lang w:val="en-US" w:eastAsia="zh-CN"/>
        </w:rPr>
      </w:pPr>
      <w:r>
        <w:rPr>
          <w:rFonts w:hint="eastAsia"/>
          <w:vanish/>
          <w:lang w:val="en-US" w:eastAsia="zh-CN"/>
        </w:rPr>
        <w:t>材料：摄魂矿，水生酵母</w:t>
      </w:r>
    </w:p>
    <w:p w14:paraId="7369BA0C">
      <w:pPr>
        <w:ind w:leftChars="100"/>
        <w:rPr>
          <w:rFonts w:hint="eastAsia"/>
          <w:vanish/>
          <w:lang w:val="en-US" w:eastAsia="zh-CN"/>
        </w:rPr>
      </w:pPr>
      <w:r>
        <w:rPr>
          <w:rFonts w:hint="eastAsia"/>
          <w:vanish/>
          <w:lang w:val="en-US" w:eastAsia="zh-CN"/>
        </w:rPr>
        <w:t>效果：冥视+300，酒精中毒+25</w:t>
      </w:r>
    </w:p>
    <w:p w14:paraId="740E0AB5">
      <w:pPr>
        <w:ind w:leftChars="100"/>
        <w:rPr>
          <w:rFonts w:hint="eastAsia"/>
          <w:vanish/>
          <w:lang w:val="en-US" w:eastAsia="zh-CN"/>
        </w:rPr>
      </w:pPr>
    </w:p>
    <w:p w14:paraId="4927D413">
      <w:pPr>
        <w:pStyle w:val="7"/>
        <w:bidi w:val="0"/>
        <w:ind w:leftChars="100"/>
        <w:rPr>
          <w:rFonts w:hint="eastAsia"/>
          <w:vanish/>
          <w:lang w:val="en-US" w:eastAsia="zh-CN"/>
        </w:rPr>
      </w:pPr>
      <w:r>
        <w:rPr>
          <w:rFonts w:hint="eastAsia"/>
          <w:vanish/>
          <w:lang w:val="en-US" w:eastAsia="zh-CN"/>
        </w:rPr>
        <w:t>伏特加：（酒精）</w:t>
      </w:r>
    </w:p>
    <w:p w14:paraId="131658F2">
      <w:pPr>
        <w:ind w:leftChars="100"/>
        <w:rPr>
          <w:rFonts w:hint="eastAsia"/>
          <w:vanish/>
          <w:lang w:val="en-US" w:eastAsia="zh-CN"/>
        </w:rPr>
      </w:pPr>
      <w:r>
        <w:rPr>
          <w:rFonts w:hint="eastAsia"/>
          <w:vanish/>
          <w:lang w:val="en-US" w:eastAsia="zh-CN"/>
        </w:rPr>
        <w:t>经典的斯拉夫特产</w:t>
      </w:r>
    </w:p>
    <w:p w14:paraId="06C4EBD8">
      <w:pPr>
        <w:ind w:leftChars="100"/>
        <w:rPr>
          <w:rFonts w:hint="eastAsia"/>
          <w:vanish/>
          <w:lang w:val="en-US" w:eastAsia="zh-CN"/>
        </w:rPr>
      </w:pPr>
      <w:r>
        <w:rPr>
          <w:rFonts w:hint="eastAsia"/>
          <w:vanish/>
          <w:lang w:val="en-US" w:eastAsia="zh-CN"/>
        </w:rPr>
        <w:t>材料：医用酒精x2</w:t>
      </w:r>
    </w:p>
    <w:p w14:paraId="3B91BDD3">
      <w:pPr>
        <w:ind w:leftChars="100"/>
        <w:rPr>
          <w:rFonts w:hint="eastAsia"/>
          <w:vanish/>
          <w:lang w:val="en-US" w:eastAsia="zh-CN"/>
        </w:rPr>
      </w:pPr>
      <w:r>
        <w:rPr>
          <w:rFonts w:hint="eastAsia"/>
          <w:vanish/>
          <w:lang w:val="en-US" w:eastAsia="zh-CN"/>
        </w:rPr>
        <w:t>效果：热血甲胄+100，酒精中毒+70</w:t>
      </w:r>
    </w:p>
    <w:p w14:paraId="6695F8F5">
      <w:pPr>
        <w:ind w:leftChars="100"/>
        <w:rPr>
          <w:rFonts w:hint="eastAsia"/>
          <w:vanish/>
          <w:lang w:val="en-US" w:eastAsia="zh-CN"/>
        </w:rPr>
      </w:pPr>
    </w:p>
    <w:p w14:paraId="6FA8E2FB">
      <w:pPr>
        <w:pStyle w:val="7"/>
        <w:bidi w:val="0"/>
        <w:ind w:leftChars="100"/>
        <w:rPr>
          <w:rFonts w:hint="eastAsia"/>
          <w:vanish/>
          <w:lang w:val="en-US" w:eastAsia="zh-CN"/>
        </w:rPr>
      </w:pPr>
      <w:r>
        <w:rPr>
          <w:rFonts w:hint="eastAsia"/>
          <w:vanish/>
          <w:lang w:val="en-US" w:eastAsia="zh-CN"/>
        </w:rPr>
        <w:t>生命之水：（酒精）</w:t>
      </w:r>
    </w:p>
    <w:p w14:paraId="6BDF273B">
      <w:pPr>
        <w:ind w:leftChars="100"/>
        <w:rPr>
          <w:rFonts w:hint="eastAsia"/>
          <w:vanish/>
          <w:lang w:val="en-US" w:eastAsia="zh-CN"/>
        </w:rPr>
      </w:pPr>
      <w:r>
        <w:rPr>
          <w:rFonts w:hint="eastAsia"/>
          <w:vanish/>
          <w:lang w:val="en-US" w:eastAsia="zh-CN"/>
        </w:rPr>
        <w:t>给伏特加的标签换个色</w:t>
      </w:r>
    </w:p>
    <w:p w14:paraId="165358CE">
      <w:pPr>
        <w:ind w:leftChars="100"/>
        <w:rPr>
          <w:rFonts w:hint="eastAsia"/>
          <w:vanish/>
          <w:lang w:val="en-US" w:eastAsia="zh-CN"/>
        </w:rPr>
      </w:pPr>
      <w:r>
        <w:rPr>
          <w:rFonts w:hint="eastAsia"/>
          <w:vanish/>
          <w:lang w:val="en-US" w:eastAsia="zh-CN"/>
        </w:rPr>
        <w:t>材料：伏特加，异星萃取物</w:t>
      </w:r>
    </w:p>
    <w:p w14:paraId="7D53173C">
      <w:pPr>
        <w:ind w:leftChars="100"/>
        <w:rPr>
          <w:rFonts w:hint="eastAsia"/>
          <w:vanish/>
          <w:lang w:val="en-US" w:eastAsia="zh-CN"/>
        </w:rPr>
      </w:pPr>
      <w:r>
        <w:rPr>
          <w:rFonts w:hint="eastAsia"/>
          <w:vanish/>
          <w:lang w:val="en-US" w:eastAsia="zh-CN"/>
        </w:rPr>
        <w:t>效果：不屈+100，酒精中毒+90（再高一杯就躺了）</w:t>
      </w:r>
    </w:p>
    <w:p w14:paraId="51C305BC">
      <w:pPr>
        <w:ind w:leftChars="100"/>
        <w:rPr>
          <w:rFonts w:hint="eastAsia"/>
          <w:vanish/>
          <w:lang w:val="en-US" w:eastAsia="zh-CN"/>
        </w:rPr>
      </w:pPr>
    </w:p>
    <w:p w14:paraId="6C83D6F2">
      <w:pPr>
        <w:pStyle w:val="7"/>
        <w:bidi w:val="0"/>
        <w:ind w:leftChars="100"/>
        <w:rPr>
          <w:rFonts w:hint="eastAsia"/>
          <w:vanish/>
          <w:lang w:val="en-US" w:eastAsia="zh-CN"/>
        </w:rPr>
      </w:pPr>
      <w:r>
        <w:rPr>
          <w:rFonts w:hint="eastAsia"/>
          <w:vanish/>
          <w:lang w:val="en-US" w:eastAsia="zh-CN"/>
        </w:rPr>
        <w:t>格雷克：（酒精）</w:t>
      </w:r>
    </w:p>
    <w:p w14:paraId="273AFF24">
      <w:pPr>
        <w:ind w:leftChars="100"/>
        <w:rPr>
          <w:rFonts w:hint="eastAsia"/>
          <w:vanish/>
          <w:lang w:val="en-US" w:eastAsia="zh-CN"/>
        </w:rPr>
      </w:pPr>
      <w:r>
        <w:rPr>
          <w:rFonts w:hint="eastAsia"/>
          <w:vanish/>
          <w:lang w:val="en-US" w:eastAsia="zh-CN"/>
        </w:rPr>
        <w:t>七日杀同款，我自有贴图</w:t>
      </w:r>
    </w:p>
    <w:p w14:paraId="41D813AE">
      <w:pPr>
        <w:ind w:leftChars="100"/>
        <w:rPr>
          <w:rFonts w:hint="eastAsia"/>
          <w:vanish/>
          <w:lang w:val="en-US" w:eastAsia="zh-CN"/>
        </w:rPr>
      </w:pPr>
      <w:r>
        <w:rPr>
          <w:rFonts w:hint="eastAsia"/>
          <w:vanish/>
          <w:lang w:val="en-US" w:eastAsia="zh-CN"/>
        </w:rPr>
        <w:t>材料：朗姆酒，高活性异星萃取物</w:t>
      </w:r>
    </w:p>
    <w:p w14:paraId="3B35A5EC">
      <w:pPr>
        <w:ind w:leftChars="100"/>
        <w:rPr>
          <w:rFonts w:hint="eastAsia"/>
          <w:vanish/>
          <w:lang w:val="en-US" w:eastAsia="zh-CN"/>
        </w:rPr>
      </w:pPr>
      <w:r>
        <w:rPr>
          <w:rFonts w:hint="eastAsia"/>
          <w:vanish/>
          <w:lang w:val="en-US" w:eastAsia="zh-CN"/>
        </w:rPr>
        <w:t>效果：死神之眼+100，酒精中毒+50</w:t>
      </w:r>
    </w:p>
    <w:p w14:paraId="7FA9C1BF">
      <w:pPr>
        <w:ind w:leftChars="100"/>
        <w:rPr>
          <w:rFonts w:hint="eastAsia"/>
          <w:vanish/>
          <w:lang w:val="en-US" w:eastAsia="zh-CN"/>
        </w:rPr>
      </w:pPr>
    </w:p>
    <w:p w14:paraId="34FAEE82">
      <w:pPr>
        <w:pStyle w:val="7"/>
        <w:bidi w:val="0"/>
        <w:ind w:leftChars="100"/>
        <w:rPr>
          <w:rFonts w:hint="eastAsia"/>
          <w:vanish/>
          <w:lang w:val="en-US" w:eastAsia="zh-CN"/>
        </w:rPr>
      </w:pPr>
      <w:r>
        <w:rPr>
          <w:rFonts w:hint="eastAsia"/>
          <w:vanish/>
          <w:lang w:val="en-US" w:eastAsia="zh-CN"/>
        </w:rPr>
        <w:t>仪式酒：（酒精）</w:t>
      </w:r>
    </w:p>
    <w:p w14:paraId="13CD1040">
      <w:pPr>
        <w:ind w:leftChars="100"/>
        <w:rPr>
          <w:rFonts w:hint="eastAsia"/>
          <w:vanish/>
          <w:lang w:val="en-US" w:eastAsia="zh-CN"/>
        </w:rPr>
      </w:pPr>
      <w:r>
        <w:rPr>
          <w:rFonts w:hint="eastAsia"/>
          <w:vanish/>
          <w:lang w:val="en-US" w:eastAsia="zh-CN"/>
        </w:rPr>
        <w:t>深紫色的葡萄酒，杯子比圣餐酒更华丽（金色+红蓝宝石）</w:t>
      </w:r>
    </w:p>
    <w:p w14:paraId="74CC801B">
      <w:pPr>
        <w:ind w:leftChars="100"/>
        <w:rPr>
          <w:rFonts w:hint="eastAsia"/>
          <w:vanish/>
          <w:lang w:val="en-US" w:eastAsia="zh-CN"/>
        </w:rPr>
      </w:pPr>
      <w:r>
        <w:rPr>
          <w:rFonts w:hint="eastAsia"/>
          <w:vanish/>
          <w:lang w:val="en-US" w:eastAsia="zh-CN"/>
        </w:rPr>
        <w:t>材料：野生画皮卵，医用酒精50%，费洛蒙激素</w:t>
      </w:r>
    </w:p>
    <w:p w14:paraId="3B834448">
      <w:pPr>
        <w:ind w:leftChars="100"/>
        <w:rPr>
          <w:rFonts w:hint="eastAsia"/>
          <w:vanish/>
          <w:lang w:val="en-US" w:eastAsia="zh-CN"/>
        </w:rPr>
      </w:pPr>
      <w:r>
        <w:rPr>
          <w:rFonts w:hint="eastAsia"/>
          <w:vanish/>
          <w:lang w:val="en-US" w:eastAsia="zh-CN"/>
        </w:rPr>
        <w:t>效果：画皮亲和力，以及随机程度的适孕改造（0%到30%，仅限苗床化程度低于20%时）</w:t>
      </w:r>
    </w:p>
    <w:p w14:paraId="18FB2821">
      <w:pPr>
        <w:ind w:leftChars="100"/>
        <w:rPr>
          <w:rFonts w:hint="eastAsia"/>
          <w:vanish/>
          <w:lang w:val="en-US" w:eastAsia="zh-CN"/>
        </w:rPr>
      </w:pPr>
    </w:p>
    <w:p w14:paraId="449AB60F">
      <w:pPr>
        <w:pStyle w:val="7"/>
        <w:bidi w:val="0"/>
        <w:ind w:leftChars="100"/>
        <w:rPr>
          <w:rFonts w:hint="eastAsia"/>
          <w:vanish/>
          <w:lang w:val="en-US" w:eastAsia="zh-CN"/>
        </w:rPr>
      </w:pPr>
      <w:r>
        <w:rPr>
          <w:rFonts w:hint="eastAsia"/>
          <w:vanish/>
          <w:lang w:val="en-US" w:eastAsia="zh-CN"/>
        </w:rPr>
        <w:t>汽水：（饮品）</w:t>
      </w:r>
    </w:p>
    <w:p w14:paraId="7CBC4C02">
      <w:pPr>
        <w:ind w:leftChars="100"/>
        <w:rPr>
          <w:rFonts w:hint="eastAsia"/>
          <w:vanish/>
          <w:lang w:val="en-US" w:eastAsia="zh-CN"/>
        </w:rPr>
      </w:pPr>
      <w:r>
        <w:rPr>
          <w:rFonts w:hint="eastAsia"/>
          <w:vanish/>
          <w:lang w:val="en-US" w:eastAsia="zh-CN"/>
        </w:rPr>
        <w:t>一瓶紫色汽水</w:t>
      </w:r>
    </w:p>
    <w:p w14:paraId="532908D0">
      <w:pPr>
        <w:ind w:leftChars="100"/>
        <w:rPr>
          <w:rFonts w:hint="eastAsia"/>
          <w:vanish/>
          <w:lang w:val="en-US" w:eastAsia="zh-CN"/>
        </w:rPr>
      </w:pPr>
      <w:r>
        <w:rPr>
          <w:rFonts w:hint="eastAsia"/>
          <w:vanish/>
          <w:lang w:val="en-US" w:eastAsia="zh-CN"/>
        </w:rPr>
        <w:t>材料：糖，画皮果</w:t>
      </w:r>
    </w:p>
    <w:p w14:paraId="21E87FDE">
      <w:pPr>
        <w:ind w:leftChars="100"/>
        <w:rPr>
          <w:rFonts w:hint="eastAsia"/>
          <w:vanish/>
          <w:lang w:val="en-US" w:eastAsia="zh-CN"/>
        </w:rPr>
      </w:pPr>
      <w:r>
        <w:rPr>
          <w:rFonts w:hint="eastAsia"/>
          <w:vanish/>
          <w:lang w:val="en-US" w:eastAsia="zh-CN"/>
        </w:rPr>
        <w:t>效果：满足感+100，经验+50</w:t>
      </w:r>
    </w:p>
    <w:p w14:paraId="039373C3">
      <w:pPr>
        <w:ind w:leftChars="100"/>
        <w:rPr>
          <w:rFonts w:hint="eastAsia"/>
          <w:vanish/>
          <w:lang w:val="en-US" w:eastAsia="zh-CN"/>
        </w:rPr>
      </w:pPr>
    </w:p>
    <w:p w14:paraId="78307374">
      <w:pPr>
        <w:pStyle w:val="7"/>
        <w:bidi w:val="0"/>
        <w:ind w:leftChars="100"/>
        <w:rPr>
          <w:rFonts w:hint="eastAsia"/>
          <w:vanish/>
          <w:lang w:val="en-US" w:eastAsia="zh-CN"/>
        </w:rPr>
      </w:pPr>
      <w:r>
        <w:rPr>
          <w:rFonts w:hint="eastAsia"/>
          <w:vanish/>
          <w:lang w:val="en-US" w:eastAsia="zh-CN"/>
        </w:rPr>
        <w:t>刃影：（饮品）</w:t>
      </w:r>
    </w:p>
    <w:p w14:paraId="18D8BE40">
      <w:pPr>
        <w:ind w:leftChars="100"/>
        <w:rPr>
          <w:rFonts w:hint="eastAsia"/>
          <w:vanish/>
          <w:lang w:val="en-US" w:eastAsia="zh-CN"/>
        </w:rPr>
      </w:pPr>
      <w:r>
        <w:rPr>
          <w:rFonts w:hint="eastAsia"/>
          <w:vanish/>
          <w:lang w:val="en-US" w:eastAsia="zh-CN"/>
        </w:rPr>
        <w:t>一瓶碳酸能量饮料，黑色的瓶身与暗紫色带白边的两把交叉的军刀（Saber）的logo，整体参考魔爪，logo参考一些海盗的骷髅旗，刀柄在上方</w:t>
      </w:r>
    </w:p>
    <w:p w14:paraId="4E9C931C">
      <w:pPr>
        <w:ind w:leftChars="100"/>
        <w:rPr>
          <w:rFonts w:hint="eastAsia"/>
          <w:vanish/>
          <w:lang w:val="en-US" w:eastAsia="zh-CN"/>
        </w:rPr>
      </w:pPr>
      <w:r>
        <w:rPr>
          <w:rFonts w:hint="eastAsia"/>
          <w:vanish/>
          <w:lang w:val="en-US" w:eastAsia="zh-CN"/>
        </w:rPr>
        <w:t>材料：糖x2，咖啡豆，画皮果，硫酸</w:t>
      </w:r>
    </w:p>
    <w:p w14:paraId="542E74B2">
      <w:pPr>
        <w:ind w:leftChars="100"/>
        <w:rPr>
          <w:rFonts w:hint="eastAsia"/>
          <w:vanish/>
          <w:lang w:val="en-US" w:eastAsia="zh-CN"/>
        </w:rPr>
      </w:pPr>
      <w:r>
        <w:rPr>
          <w:rFonts w:hint="eastAsia"/>
          <w:vanish/>
          <w:lang w:val="en-US" w:eastAsia="zh-CN"/>
        </w:rPr>
        <w:t>效果：高原血统+100，满足感+100，经验+50</w:t>
      </w:r>
    </w:p>
    <w:p w14:paraId="0A1A5344">
      <w:pPr>
        <w:ind w:leftChars="100"/>
        <w:rPr>
          <w:rFonts w:hint="eastAsia"/>
          <w:vanish/>
          <w:lang w:val="en-US" w:eastAsia="zh-CN"/>
        </w:rPr>
      </w:pPr>
      <w:r>
        <w:rPr>
          <w:rFonts w:hint="eastAsia"/>
          <w:vanish/>
          <w:lang w:val="en-US" w:eastAsia="zh-CN"/>
        </w:rPr>
        <w:t>特殊：一次制作两瓶，也可以从售货机处花150购买</w:t>
      </w:r>
    </w:p>
    <w:p w14:paraId="7927BCD4">
      <w:pPr>
        <w:ind w:leftChars="100"/>
        <w:rPr>
          <w:rFonts w:hint="eastAsia"/>
          <w:vanish/>
          <w:lang w:val="en-US" w:eastAsia="zh-CN"/>
        </w:rPr>
      </w:pPr>
    </w:p>
    <w:p w14:paraId="6D4E235A">
      <w:pPr>
        <w:pStyle w:val="7"/>
        <w:bidi w:val="0"/>
        <w:ind w:leftChars="100"/>
        <w:rPr>
          <w:rFonts w:hint="eastAsia"/>
          <w:vanish/>
          <w:lang w:val="en-US" w:eastAsia="zh-CN"/>
        </w:rPr>
      </w:pPr>
      <w:r>
        <w:rPr>
          <w:rFonts w:hint="eastAsia"/>
          <w:vanish/>
          <w:lang w:val="en-US" w:eastAsia="zh-CN"/>
        </w:rPr>
        <w:t>奶啤：（酒精）</w:t>
      </w:r>
    </w:p>
    <w:p w14:paraId="0F6E22AD">
      <w:pPr>
        <w:ind w:leftChars="100"/>
        <w:rPr>
          <w:rFonts w:hint="eastAsia"/>
          <w:vanish/>
          <w:lang w:val="en-US" w:eastAsia="zh-CN"/>
        </w:rPr>
      </w:pPr>
      <w:r>
        <w:rPr>
          <w:rFonts w:hint="eastAsia"/>
          <w:vanish/>
          <w:lang w:val="en-US" w:eastAsia="zh-CN"/>
        </w:rPr>
        <w:t>一杯奶啤，我也不知道奶啤长啥样，但大概和啤酒差不多</w:t>
      </w:r>
    </w:p>
    <w:p w14:paraId="5D263354">
      <w:pPr>
        <w:ind w:leftChars="100"/>
        <w:rPr>
          <w:rFonts w:hint="eastAsia"/>
          <w:vanish/>
          <w:lang w:val="en-US" w:eastAsia="zh-CN"/>
        </w:rPr>
      </w:pPr>
      <w:r>
        <w:rPr>
          <w:rFonts w:hint="eastAsia"/>
          <w:vanish/>
          <w:lang w:val="en-US" w:eastAsia="zh-CN"/>
        </w:rPr>
        <w:t>材料：乳汁x8，小麦</w:t>
      </w:r>
    </w:p>
    <w:p w14:paraId="46416597">
      <w:pPr>
        <w:ind w:leftChars="100"/>
        <w:rPr>
          <w:rFonts w:hint="eastAsia"/>
          <w:vanish/>
          <w:lang w:val="en-US" w:eastAsia="zh-CN"/>
        </w:rPr>
      </w:pPr>
      <w:r>
        <w:rPr>
          <w:rFonts w:hint="eastAsia"/>
          <w:vanish/>
          <w:lang w:val="en-US" w:eastAsia="zh-CN"/>
        </w:rPr>
        <w:t>效果：生命恢复+100，酒水，酒精中毒+10，占用25饱食度，反复饮用会导致肚子暂时变大</w:t>
      </w:r>
    </w:p>
    <w:p w14:paraId="7587348B">
      <w:pPr>
        <w:ind w:leftChars="100"/>
        <w:rPr>
          <w:rFonts w:hint="eastAsia"/>
          <w:vanish/>
          <w:lang w:val="en-US" w:eastAsia="zh-CN"/>
        </w:rPr>
      </w:pPr>
    </w:p>
    <w:p w14:paraId="74BF8907">
      <w:pPr>
        <w:pStyle w:val="7"/>
        <w:bidi w:val="0"/>
        <w:ind w:leftChars="100"/>
        <w:rPr>
          <w:rFonts w:hint="eastAsia"/>
          <w:vanish/>
          <w:lang w:val="en-US" w:eastAsia="zh-CN"/>
        </w:rPr>
      </w:pPr>
      <w:r>
        <w:rPr>
          <w:rFonts w:hint="eastAsia"/>
          <w:vanish/>
          <w:lang w:val="en-US" w:eastAsia="zh-CN"/>
        </w:rPr>
        <w:t>一杯奶昔：（饮品，自定义）</w:t>
      </w:r>
    </w:p>
    <w:p w14:paraId="7728BD58">
      <w:pPr>
        <w:ind w:leftChars="100"/>
        <w:rPr>
          <w:rFonts w:hint="eastAsia"/>
          <w:vanish/>
          <w:lang w:val="en-US" w:eastAsia="zh-CN"/>
        </w:rPr>
      </w:pPr>
      <w:r>
        <w:rPr>
          <w:rFonts w:hint="eastAsia"/>
          <w:vanish/>
          <w:lang w:val="en-US" w:eastAsia="zh-CN"/>
        </w:rPr>
        <w:t>一杯奶昔，没有加料</w:t>
      </w:r>
    </w:p>
    <w:p w14:paraId="26B0C848">
      <w:pPr>
        <w:ind w:leftChars="100"/>
        <w:rPr>
          <w:rFonts w:hint="eastAsia"/>
          <w:vanish/>
          <w:lang w:val="en-US" w:eastAsia="zh-CN"/>
        </w:rPr>
      </w:pPr>
      <w:r>
        <w:rPr>
          <w:rFonts w:hint="eastAsia"/>
          <w:vanish/>
          <w:lang w:val="en-US" w:eastAsia="zh-CN"/>
        </w:rPr>
        <w:t>材料：乳汁x8</w:t>
      </w:r>
    </w:p>
    <w:p w14:paraId="544DAFC4">
      <w:pPr>
        <w:ind w:leftChars="100"/>
        <w:rPr>
          <w:rFonts w:hint="eastAsia"/>
          <w:vanish/>
          <w:lang w:val="en-US" w:eastAsia="zh-CN"/>
        </w:rPr>
      </w:pPr>
      <w:r>
        <w:rPr>
          <w:rFonts w:hint="eastAsia"/>
          <w:vanish/>
          <w:lang w:val="en-US" w:eastAsia="zh-CN"/>
        </w:rPr>
        <w:t>效果：满足感+100，经验+100</w:t>
      </w:r>
    </w:p>
    <w:p w14:paraId="53FAF988">
      <w:pPr>
        <w:ind w:leftChars="100"/>
        <w:rPr>
          <w:rFonts w:hint="eastAsia"/>
          <w:vanish/>
          <w:lang w:val="en-US" w:eastAsia="zh-CN"/>
        </w:rPr>
      </w:pPr>
      <w:r>
        <w:rPr>
          <w:rFonts w:hint="eastAsia"/>
          <w:vanish/>
          <w:lang w:val="en-US" w:eastAsia="zh-CN"/>
        </w:rPr>
        <w:t>特殊：放入特定物品可以变成加料的奶昔，比如放入香蕉变成香蕉奶昔</w:t>
      </w:r>
    </w:p>
    <w:p w14:paraId="0B301F9E">
      <w:pPr>
        <w:ind w:leftChars="100"/>
        <w:rPr>
          <w:rFonts w:hint="eastAsia"/>
          <w:vanish/>
          <w:lang w:val="en-US" w:eastAsia="zh-CN"/>
        </w:rPr>
      </w:pPr>
    </w:p>
    <w:p w14:paraId="12652053">
      <w:pPr>
        <w:pStyle w:val="7"/>
        <w:bidi w:val="0"/>
        <w:ind w:leftChars="100"/>
        <w:rPr>
          <w:rFonts w:hint="eastAsia"/>
          <w:vanish/>
          <w:lang w:val="en-US" w:eastAsia="zh-CN"/>
        </w:rPr>
      </w:pPr>
      <w:r>
        <w:rPr>
          <w:rFonts w:hint="eastAsia"/>
          <w:vanish/>
          <w:lang w:val="en-US" w:eastAsia="zh-CN"/>
        </w:rPr>
        <w:t>香蕉奶昔：（饮品）</w:t>
      </w:r>
    </w:p>
    <w:p w14:paraId="4B61C14F">
      <w:pPr>
        <w:ind w:leftChars="100"/>
        <w:rPr>
          <w:rFonts w:hint="eastAsia"/>
          <w:vanish/>
          <w:lang w:val="en-US" w:eastAsia="zh-CN"/>
        </w:rPr>
      </w:pPr>
      <w:r>
        <w:rPr>
          <w:rFonts w:hint="eastAsia"/>
          <w:vanish/>
          <w:lang w:val="en-US" w:eastAsia="zh-CN"/>
        </w:rPr>
        <w:t>一杯奶昔，有点香蕉点缀</w:t>
      </w:r>
    </w:p>
    <w:p w14:paraId="03B44442">
      <w:pPr>
        <w:ind w:leftChars="100"/>
        <w:rPr>
          <w:rFonts w:hint="eastAsia"/>
          <w:vanish/>
          <w:lang w:val="en-US" w:eastAsia="zh-CN"/>
        </w:rPr>
      </w:pPr>
      <w:r>
        <w:rPr>
          <w:rFonts w:hint="eastAsia"/>
          <w:vanish/>
          <w:lang w:val="en-US" w:eastAsia="zh-CN"/>
        </w:rPr>
        <w:t>材料：香蕉，乳汁x8</w:t>
      </w:r>
    </w:p>
    <w:p w14:paraId="06EE194F">
      <w:pPr>
        <w:ind w:leftChars="100"/>
        <w:rPr>
          <w:rFonts w:hint="eastAsia"/>
          <w:vanish/>
          <w:lang w:val="en-US" w:eastAsia="zh-CN"/>
        </w:rPr>
      </w:pPr>
      <w:r>
        <w:rPr>
          <w:rFonts w:hint="eastAsia"/>
          <w:vanish/>
          <w:lang w:val="en-US" w:eastAsia="zh-CN"/>
        </w:rPr>
        <w:t>效果：满足感+100，经验+100，小丑步伐</w:t>
      </w:r>
    </w:p>
    <w:p w14:paraId="0334393A">
      <w:pPr>
        <w:ind w:leftChars="100"/>
        <w:rPr>
          <w:rFonts w:hint="eastAsia"/>
          <w:vanish/>
          <w:lang w:val="en-US" w:eastAsia="zh-CN"/>
        </w:rPr>
      </w:pPr>
    </w:p>
    <w:p w14:paraId="22964BE5">
      <w:pPr>
        <w:pStyle w:val="7"/>
        <w:bidi w:val="0"/>
        <w:ind w:leftChars="100"/>
        <w:rPr>
          <w:rFonts w:hint="eastAsia"/>
          <w:vanish/>
          <w:lang w:val="en-US" w:eastAsia="zh-CN"/>
        </w:rPr>
      </w:pPr>
      <w:r>
        <w:rPr>
          <w:rFonts w:hint="eastAsia"/>
          <w:vanish/>
          <w:lang w:val="en-US" w:eastAsia="zh-CN"/>
        </w:rPr>
        <w:t>画皮奶昔：（饮品）</w:t>
      </w:r>
    </w:p>
    <w:p w14:paraId="06B26254">
      <w:pPr>
        <w:ind w:leftChars="100"/>
        <w:rPr>
          <w:rFonts w:hint="eastAsia"/>
          <w:vanish/>
          <w:lang w:val="en-US" w:eastAsia="zh-CN"/>
        </w:rPr>
      </w:pPr>
      <w:r>
        <w:rPr>
          <w:rFonts w:hint="eastAsia"/>
          <w:vanish/>
          <w:lang w:val="en-US" w:eastAsia="zh-CN"/>
        </w:rPr>
        <w:t>有葡萄点缀的奶昔</w:t>
      </w:r>
    </w:p>
    <w:p w14:paraId="54BCC983">
      <w:pPr>
        <w:ind w:leftChars="100"/>
        <w:rPr>
          <w:rFonts w:hint="eastAsia"/>
          <w:vanish/>
          <w:lang w:val="en-US" w:eastAsia="zh-CN"/>
        </w:rPr>
      </w:pPr>
      <w:r>
        <w:rPr>
          <w:rFonts w:hint="eastAsia"/>
          <w:vanish/>
          <w:lang w:val="en-US" w:eastAsia="zh-CN"/>
        </w:rPr>
        <w:t>材料：画皮果(葡萄)，乳汁x8</w:t>
      </w:r>
    </w:p>
    <w:p w14:paraId="3032480C">
      <w:pPr>
        <w:ind w:leftChars="100"/>
        <w:rPr>
          <w:rFonts w:hint="eastAsia"/>
          <w:vanish/>
          <w:lang w:val="en-US" w:eastAsia="zh-CN"/>
        </w:rPr>
      </w:pPr>
      <w:r>
        <w:rPr>
          <w:rFonts w:hint="eastAsia"/>
          <w:vanish/>
          <w:lang w:val="en-US" w:eastAsia="zh-CN"/>
        </w:rPr>
        <w:t>效果：满足感+100，生命恢复+100，经验+100</w:t>
      </w:r>
    </w:p>
    <w:p w14:paraId="0520CFA7">
      <w:pPr>
        <w:ind w:leftChars="100"/>
        <w:rPr>
          <w:rFonts w:hint="eastAsia"/>
          <w:vanish/>
          <w:lang w:val="en-US" w:eastAsia="zh-CN"/>
        </w:rPr>
      </w:pPr>
    </w:p>
    <w:p w14:paraId="2381097D">
      <w:pPr>
        <w:pStyle w:val="7"/>
        <w:bidi w:val="0"/>
        <w:ind w:leftChars="100"/>
        <w:rPr>
          <w:rFonts w:hint="eastAsia"/>
          <w:vanish/>
          <w:lang w:val="en-US" w:eastAsia="zh-CN"/>
        </w:rPr>
      </w:pPr>
      <w:r>
        <w:rPr>
          <w:rFonts w:hint="eastAsia"/>
          <w:vanish/>
          <w:lang w:val="en-US" w:eastAsia="zh-CN"/>
        </w:rPr>
        <w:t>蛋奶昔：（饮品）</w:t>
      </w:r>
    </w:p>
    <w:p w14:paraId="3129C0DB">
      <w:pPr>
        <w:ind w:leftChars="100"/>
        <w:rPr>
          <w:rFonts w:hint="eastAsia"/>
          <w:vanish/>
          <w:lang w:val="en-US" w:eastAsia="zh-CN"/>
        </w:rPr>
      </w:pPr>
      <w:r>
        <w:rPr>
          <w:rFonts w:hint="eastAsia"/>
          <w:vanish/>
          <w:lang w:val="en-US" w:eastAsia="zh-CN"/>
        </w:rPr>
        <w:t>一杯奶昔，但最顶端有个蛋黄...嗯，看起来会有点恶心</w:t>
      </w:r>
    </w:p>
    <w:p w14:paraId="3658BAA0">
      <w:pPr>
        <w:ind w:leftChars="100"/>
        <w:rPr>
          <w:rFonts w:hint="eastAsia"/>
          <w:vanish/>
          <w:lang w:val="en-US" w:eastAsia="zh-CN"/>
        </w:rPr>
      </w:pPr>
      <w:r>
        <w:rPr>
          <w:rFonts w:hint="eastAsia"/>
          <w:vanish/>
          <w:lang w:val="en-US" w:eastAsia="zh-CN"/>
        </w:rPr>
        <w:t>材料：蛋，乳汁x8</w:t>
      </w:r>
    </w:p>
    <w:p w14:paraId="27A029CF">
      <w:pPr>
        <w:ind w:leftChars="100"/>
        <w:rPr>
          <w:rFonts w:hint="eastAsia"/>
          <w:vanish/>
          <w:lang w:val="en-US" w:eastAsia="zh-CN"/>
        </w:rPr>
      </w:pPr>
      <w:r>
        <w:rPr>
          <w:rFonts w:hint="eastAsia"/>
          <w:vanish/>
          <w:lang w:val="en-US" w:eastAsia="zh-CN"/>
        </w:rPr>
        <w:t>效果：潜匿+300，经验+100</w:t>
      </w:r>
    </w:p>
    <w:p w14:paraId="5F833E16">
      <w:pPr>
        <w:ind w:leftChars="100"/>
        <w:rPr>
          <w:rFonts w:hint="eastAsia"/>
          <w:vanish/>
          <w:lang w:val="en-US" w:eastAsia="zh-CN"/>
        </w:rPr>
      </w:pPr>
    </w:p>
    <w:p w14:paraId="40C0E5E3">
      <w:pPr>
        <w:pStyle w:val="7"/>
        <w:bidi w:val="0"/>
        <w:ind w:leftChars="100"/>
        <w:rPr>
          <w:rFonts w:hint="eastAsia"/>
          <w:vanish/>
          <w:lang w:val="en-US" w:eastAsia="zh-CN"/>
        </w:rPr>
      </w:pPr>
      <w:r>
        <w:rPr>
          <w:rFonts w:hint="eastAsia"/>
          <w:vanish/>
          <w:lang w:val="en-US" w:eastAsia="zh-CN"/>
        </w:rPr>
        <w:t>费洛蒙奶昔：（饮品）</w:t>
      </w:r>
    </w:p>
    <w:p w14:paraId="08E17E76">
      <w:pPr>
        <w:ind w:leftChars="100"/>
        <w:rPr>
          <w:rFonts w:hint="eastAsia"/>
          <w:vanish/>
          <w:lang w:val="en-US" w:eastAsia="zh-CN"/>
        </w:rPr>
      </w:pPr>
      <w:r>
        <w:rPr>
          <w:rFonts w:hint="eastAsia"/>
          <w:vanish/>
          <w:lang w:val="en-US" w:eastAsia="zh-CN"/>
        </w:rPr>
        <w:t>一杯奶昔，有粉色条纹点缀，有点像冰淇淋</w:t>
      </w:r>
    </w:p>
    <w:p w14:paraId="39F9104A">
      <w:pPr>
        <w:ind w:leftChars="100"/>
        <w:rPr>
          <w:rFonts w:hint="eastAsia"/>
          <w:vanish/>
          <w:lang w:val="en-US" w:eastAsia="zh-CN"/>
        </w:rPr>
      </w:pPr>
      <w:r>
        <w:rPr>
          <w:rFonts w:hint="eastAsia"/>
          <w:vanish/>
          <w:lang w:val="en-US" w:eastAsia="zh-CN"/>
        </w:rPr>
        <w:t>材料：费洛蒙激素，乳汁x8</w:t>
      </w:r>
    </w:p>
    <w:p w14:paraId="68F1014D">
      <w:pPr>
        <w:ind w:leftChars="100"/>
        <w:rPr>
          <w:rFonts w:hint="eastAsia"/>
          <w:vanish/>
          <w:lang w:val="en-US" w:eastAsia="zh-CN"/>
        </w:rPr>
      </w:pPr>
      <w:r>
        <w:rPr>
          <w:rFonts w:hint="eastAsia"/>
          <w:vanish/>
          <w:lang w:val="en-US" w:eastAsia="zh-CN"/>
        </w:rPr>
        <w:t>效果：发情+100，母乳体质+15，经验+100，生命恢复+100</w:t>
      </w:r>
    </w:p>
    <w:p w14:paraId="599275A9">
      <w:pPr>
        <w:ind w:leftChars="100"/>
        <w:rPr>
          <w:rFonts w:hint="eastAsia"/>
          <w:vanish/>
          <w:lang w:val="en-US" w:eastAsia="zh-CN"/>
        </w:rPr>
      </w:pPr>
      <w:r>
        <w:rPr>
          <w:rFonts w:hint="eastAsia"/>
          <w:vanish/>
          <w:lang w:val="en-US" w:eastAsia="zh-CN"/>
        </w:rPr>
        <w:t>特殊：若母乳体质高于90则转变为短时间内泌乳加速</w:t>
      </w:r>
    </w:p>
    <w:p w14:paraId="43794932">
      <w:pPr>
        <w:pStyle w:val="6"/>
        <w:bidi w:val="0"/>
        <w:rPr>
          <w:rFonts w:hint="default"/>
          <w:lang w:val="en-US" w:eastAsia="zh-CN"/>
        </w:rPr>
      </w:pPr>
      <w:r>
        <w:rPr>
          <w:rFonts w:hint="eastAsia"/>
          <w:lang w:val="en-US" w:eastAsia="zh-CN"/>
        </w:rPr>
        <w:t xml:space="preserve"> </w:t>
      </w:r>
    </w:p>
    <w:p w14:paraId="3FA55D1B">
      <w:pPr>
        <w:pStyle w:val="4"/>
        <w:bidi w:val="0"/>
        <w:rPr>
          <w:rFonts w:hint="eastAsia"/>
          <w:lang w:val="en-US" w:eastAsia="zh-CN"/>
        </w:rPr>
      </w:pPr>
      <w:bookmarkStart w:id="46" w:name="_Toc7201"/>
      <w:r>
        <w:rPr>
          <w:rFonts w:hint="eastAsia"/>
          <w:lang w:val="en-US" w:eastAsia="zh-CN"/>
        </w:rPr>
        <w:t>5.料理派系</w:t>
      </w:r>
      <w:bookmarkEnd w:id="46"/>
    </w:p>
    <w:p w14:paraId="44464582">
      <w:pPr>
        <w:pStyle w:val="6"/>
        <w:bidi w:val="0"/>
        <w:rPr>
          <w:rFonts w:hint="eastAsia"/>
          <w:lang w:val="en-US" w:eastAsia="zh-CN"/>
        </w:rPr>
      </w:pPr>
      <w:r>
        <w:rPr>
          <w:rFonts w:hint="eastAsia"/>
          <w:lang w:val="en-US" w:eastAsia="zh-CN"/>
        </w:rPr>
        <w:t>面粉：</w:t>
      </w:r>
    </w:p>
    <w:p w14:paraId="56ACAB49">
      <w:pPr>
        <w:ind w:leftChars="100"/>
        <w:rPr>
          <w:rFonts w:hint="eastAsia"/>
          <w:lang w:val="en-US" w:eastAsia="zh-CN"/>
        </w:rPr>
      </w:pPr>
      <w:r>
        <w:rPr>
          <w:rFonts w:hint="eastAsia"/>
          <w:lang w:val="en-US" w:eastAsia="zh-CN"/>
        </w:rPr>
        <w:t>派系：生面条</w:t>
      </w:r>
    </w:p>
    <w:p w14:paraId="64498A17">
      <w:pPr>
        <w:ind w:leftChars="100"/>
        <w:rPr>
          <w:rFonts w:hint="eastAsia"/>
          <w:lang w:val="en-US" w:eastAsia="zh-CN"/>
        </w:rPr>
      </w:pPr>
      <w:r>
        <w:rPr>
          <w:rFonts w:hint="eastAsia"/>
          <w:lang w:val="en-US" w:eastAsia="zh-CN"/>
        </w:rPr>
        <w:t>派生：炒面，汤面，拌面，泡面</w:t>
      </w:r>
    </w:p>
    <w:p w14:paraId="61CE2B8B">
      <w:pPr>
        <w:ind w:leftChars="100"/>
        <w:rPr>
          <w:rFonts w:hint="eastAsia"/>
          <w:lang w:val="en-US" w:eastAsia="zh-CN"/>
        </w:rPr>
      </w:pPr>
    </w:p>
    <w:p w14:paraId="2FFA5A8A">
      <w:pPr>
        <w:ind w:leftChars="100"/>
        <w:rPr>
          <w:rFonts w:hint="eastAsia"/>
          <w:lang w:val="en-US" w:eastAsia="zh-CN"/>
        </w:rPr>
      </w:pPr>
      <w:r>
        <w:rPr>
          <w:rFonts w:hint="eastAsia"/>
          <w:lang w:val="en-US" w:eastAsia="zh-CN"/>
        </w:rPr>
        <w:t>派系：面皮</w:t>
      </w:r>
    </w:p>
    <w:p w14:paraId="7ACEE1FE">
      <w:pPr>
        <w:ind w:leftChars="100"/>
        <w:rPr>
          <w:rFonts w:hint="eastAsia"/>
          <w:lang w:val="en-US" w:eastAsia="zh-CN"/>
        </w:rPr>
      </w:pPr>
      <w:r>
        <w:rPr>
          <w:rFonts w:hint="eastAsia"/>
          <w:lang w:val="en-US" w:eastAsia="zh-CN"/>
        </w:rPr>
        <w:t>派生：饺子，馄饨，油炸饺子，油炸馄饨，春卷，薄饼</w:t>
      </w:r>
    </w:p>
    <w:p w14:paraId="3061B92E">
      <w:pPr>
        <w:ind w:leftChars="100"/>
        <w:rPr>
          <w:rFonts w:hint="eastAsia"/>
          <w:lang w:val="en-US" w:eastAsia="zh-CN"/>
        </w:rPr>
      </w:pPr>
    </w:p>
    <w:p w14:paraId="665EB92E">
      <w:pPr>
        <w:ind w:leftChars="100"/>
        <w:rPr>
          <w:rFonts w:hint="eastAsia"/>
          <w:lang w:val="en-US" w:eastAsia="zh-CN"/>
        </w:rPr>
      </w:pPr>
      <w:r>
        <w:rPr>
          <w:rFonts w:hint="eastAsia"/>
          <w:lang w:val="en-US" w:eastAsia="zh-CN"/>
        </w:rPr>
        <w:t>派系：面饼</w:t>
      </w:r>
    </w:p>
    <w:p w14:paraId="1DE33266">
      <w:pPr>
        <w:ind w:leftChars="100"/>
        <w:rPr>
          <w:rFonts w:hint="eastAsia"/>
          <w:lang w:val="en-US" w:eastAsia="zh-CN"/>
        </w:rPr>
      </w:pPr>
      <w:r>
        <w:rPr>
          <w:rFonts w:hint="eastAsia"/>
          <w:lang w:val="en-US" w:eastAsia="zh-CN"/>
        </w:rPr>
        <w:t>派生：烧饼，手抓饼，馕饼</w:t>
      </w:r>
    </w:p>
    <w:p w14:paraId="1549C1A6">
      <w:pPr>
        <w:rPr>
          <w:rFonts w:hint="eastAsia"/>
          <w:lang w:val="en-US" w:eastAsia="zh-CN"/>
        </w:rPr>
      </w:pPr>
    </w:p>
    <w:p w14:paraId="0BE9B7BD">
      <w:pPr>
        <w:pStyle w:val="6"/>
        <w:bidi w:val="0"/>
        <w:rPr>
          <w:rFonts w:hint="eastAsia"/>
          <w:lang w:val="en-US" w:eastAsia="zh-CN"/>
        </w:rPr>
      </w:pPr>
      <w:r>
        <w:rPr>
          <w:rFonts w:hint="eastAsia"/>
          <w:lang w:val="en-US" w:eastAsia="zh-CN"/>
        </w:rPr>
        <w:t>大米：</w:t>
      </w:r>
    </w:p>
    <w:p w14:paraId="72F0C322">
      <w:pPr>
        <w:ind w:leftChars="100"/>
        <w:rPr>
          <w:rFonts w:hint="eastAsia"/>
          <w:lang w:val="en-US" w:eastAsia="zh-CN"/>
        </w:rPr>
      </w:pPr>
      <w:r>
        <w:rPr>
          <w:rFonts w:hint="eastAsia"/>
          <w:lang w:val="en-US" w:eastAsia="zh-CN"/>
        </w:rPr>
        <w:t>派系：米饭</w:t>
      </w:r>
    </w:p>
    <w:p w14:paraId="64FA1BA8">
      <w:pPr>
        <w:ind w:leftChars="100"/>
        <w:rPr>
          <w:rFonts w:hint="eastAsia"/>
          <w:lang w:val="en-US" w:eastAsia="zh-CN"/>
        </w:rPr>
      </w:pPr>
      <w:r>
        <w:rPr>
          <w:rFonts w:hint="eastAsia"/>
          <w:lang w:val="en-US" w:eastAsia="zh-CN"/>
        </w:rPr>
        <w:t>派生：盖饭，炒饭，饭团，粽子（虽然严格来说这玩意不是用普通的大米做的）</w:t>
      </w:r>
    </w:p>
    <w:p w14:paraId="16D7BFBB">
      <w:pPr>
        <w:ind w:leftChars="100"/>
        <w:rPr>
          <w:rFonts w:hint="eastAsia"/>
          <w:lang w:val="en-US" w:eastAsia="zh-CN"/>
        </w:rPr>
      </w:pPr>
    </w:p>
    <w:p w14:paraId="0FA70FAF">
      <w:pPr>
        <w:ind w:leftChars="100"/>
        <w:rPr>
          <w:rFonts w:hint="eastAsia"/>
          <w:lang w:val="en-US" w:eastAsia="zh-CN"/>
        </w:rPr>
      </w:pPr>
      <w:r>
        <w:rPr>
          <w:rFonts w:hint="eastAsia"/>
          <w:lang w:val="en-US" w:eastAsia="zh-CN"/>
        </w:rPr>
        <w:t>派系：米粉</w:t>
      </w:r>
    </w:p>
    <w:p w14:paraId="403D73A9">
      <w:pPr>
        <w:ind w:leftChars="100"/>
        <w:rPr>
          <w:rFonts w:hint="eastAsia"/>
          <w:lang w:val="en-US" w:eastAsia="zh-CN"/>
        </w:rPr>
      </w:pPr>
      <w:r>
        <w:rPr>
          <w:rFonts w:hint="eastAsia"/>
          <w:lang w:val="en-US" w:eastAsia="zh-CN"/>
        </w:rPr>
        <w:t>派生：炒米线，炒河粉，米线汤，河粉汤，炒鸳鸯粉</w:t>
      </w:r>
    </w:p>
    <w:p w14:paraId="59294D94">
      <w:pPr>
        <w:ind w:leftChars="100"/>
        <w:rPr>
          <w:rFonts w:hint="eastAsia"/>
          <w:lang w:val="en-US" w:eastAsia="zh-CN"/>
        </w:rPr>
      </w:pPr>
    </w:p>
    <w:p w14:paraId="0BA5D8B5">
      <w:pPr>
        <w:ind w:leftChars="100"/>
        <w:rPr>
          <w:rFonts w:hint="eastAsia"/>
          <w:lang w:val="en-US" w:eastAsia="zh-CN"/>
        </w:rPr>
      </w:pPr>
      <w:r>
        <w:rPr>
          <w:rFonts w:hint="eastAsia"/>
          <w:lang w:val="en-US" w:eastAsia="zh-CN"/>
        </w:rPr>
        <w:t>特殊：米酒，醋</w:t>
      </w:r>
    </w:p>
    <w:p w14:paraId="0159AD0F">
      <w:pPr>
        <w:rPr>
          <w:rFonts w:hint="eastAsia"/>
          <w:lang w:val="en-US" w:eastAsia="zh-CN"/>
        </w:rPr>
      </w:pPr>
    </w:p>
    <w:p w14:paraId="19DDC924">
      <w:pPr>
        <w:pStyle w:val="6"/>
        <w:bidi w:val="0"/>
        <w:rPr>
          <w:rFonts w:hint="eastAsia"/>
          <w:lang w:val="en-US" w:eastAsia="zh-CN"/>
        </w:rPr>
      </w:pPr>
      <w:r>
        <w:rPr>
          <w:rFonts w:hint="eastAsia"/>
          <w:lang w:val="en-US" w:eastAsia="zh-CN"/>
        </w:rPr>
        <w:t>豆腐：</w:t>
      </w:r>
    </w:p>
    <w:p w14:paraId="517FA9A3">
      <w:pPr>
        <w:ind w:leftChars="100"/>
        <w:rPr>
          <w:rFonts w:hint="eastAsia"/>
          <w:lang w:val="en-US" w:eastAsia="zh-CN"/>
        </w:rPr>
      </w:pPr>
      <w:r>
        <w:rPr>
          <w:rFonts w:hint="eastAsia"/>
          <w:lang w:val="en-US" w:eastAsia="zh-CN"/>
        </w:rPr>
        <w:t>派系：豆腐块</w:t>
      </w:r>
    </w:p>
    <w:p w14:paraId="03BB4B41">
      <w:pPr>
        <w:ind w:leftChars="100"/>
        <w:rPr>
          <w:rFonts w:hint="eastAsia"/>
          <w:lang w:val="en-US" w:eastAsia="zh-CN"/>
        </w:rPr>
      </w:pPr>
      <w:r>
        <w:rPr>
          <w:rFonts w:hint="eastAsia"/>
          <w:lang w:val="en-US" w:eastAsia="zh-CN"/>
        </w:rPr>
        <w:t>派生：麻婆豆腐，红烧豆腐，蒸豆腐，炸豆腐串，油豆腐</w:t>
      </w:r>
    </w:p>
    <w:p w14:paraId="73CAEAB6">
      <w:pPr>
        <w:ind w:leftChars="100"/>
        <w:rPr>
          <w:rFonts w:hint="eastAsia"/>
          <w:lang w:val="en-US" w:eastAsia="zh-CN"/>
        </w:rPr>
      </w:pPr>
    </w:p>
    <w:p w14:paraId="6E138085">
      <w:pPr>
        <w:ind w:leftChars="100"/>
        <w:rPr>
          <w:rFonts w:hint="eastAsia"/>
          <w:lang w:val="en-US" w:eastAsia="zh-CN"/>
        </w:rPr>
      </w:pPr>
      <w:r>
        <w:rPr>
          <w:rFonts w:hint="eastAsia"/>
          <w:lang w:val="en-US" w:eastAsia="zh-CN"/>
        </w:rPr>
        <w:t>派系：豆腐皮</w:t>
      </w:r>
    </w:p>
    <w:p w14:paraId="6CC48520">
      <w:pPr>
        <w:ind w:leftChars="100"/>
        <w:rPr>
          <w:rFonts w:hint="eastAsia"/>
          <w:lang w:val="en-US" w:eastAsia="zh-CN"/>
        </w:rPr>
      </w:pPr>
      <w:r>
        <w:rPr>
          <w:rFonts w:hint="eastAsia"/>
          <w:lang w:val="en-US" w:eastAsia="zh-CN"/>
        </w:rPr>
        <w:t>派生：千张包子，凉皮</w:t>
      </w:r>
    </w:p>
    <w:p w14:paraId="63DE2355">
      <w:pPr>
        <w:ind w:leftChars="100"/>
        <w:rPr>
          <w:rFonts w:hint="eastAsia"/>
          <w:lang w:val="en-US" w:eastAsia="zh-CN"/>
        </w:rPr>
      </w:pPr>
    </w:p>
    <w:p w14:paraId="635183C1">
      <w:pPr>
        <w:ind w:leftChars="100"/>
        <w:rPr>
          <w:rFonts w:hint="eastAsia"/>
          <w:lang w:val="en-US" w:eastAsia="zh-CN"/>
        </w:rPr>
      </w:pPr>
      <w:r>
        <w:rPr>
          <w:rFonts w:hint="eastAsia"/>
          <w:lang w:val="en-US" w:eastAsia="zh-CN"/>
        </w:rPr>
        <w:t>派系：素肉</w:t>
      </w:r>
    </w:p>
    <w:p w14:paraId="20BB1692">
      <w:pPr>
        <w:ind w:leftChars="100"/>
        <w:rPr>
          <w:rFonts w:hint="eastAsia"/>
          <w:lang w:val="en-US" w:eastAsia="zh-CN"/>
        </w:rPr>
      </w:pPr>
      <w:r>
        <w:rPr>
          <w:rFonts w:hint="eastAsia"/>
          <w:lang w:val="en-US" w:eastAsia="zh-CN"/>
        </w:rPr>
        <w:t>派生：素鸡，猪耳朵</w:t>
      </w:r>
    </w:p>
    <w:p w14:paraId="5618E3E3">
      <w:pPr>
        <w:pStyle w:val="2"/>
        <w:numPr>
          <w:ilvl w:val="0"/>
          <w:numId w:val="0"/>
        </w:numPr>
        <w:bidi w:val="0"/>
        <w:rPr>
          <w:rFonts w:hint="eastAsia"/>
          <w:lang w:val="en-US" w:eastAsia="zh-CN"/>
        </w:rPr>
      </w:pPr>
      <w:bookmarkStart w:id="47" w:name="_Toc23867"/>
      <w:r>
        <w:rPr>
          <w:rFonts w:hint="eastAsia" w:cstheme="minorBidi"/>
          <w:b/>
          <w:kern w:val="44"/>
          <w:sz w:val="44"/>
          <w:szCs w:val="24"/>
          <w:lang w:val="en-US" w:eastAsia="zh-CN" w:bidi="ar-SA"/>
        </w:rPr>
        <w:t>七</w:t>
      </w:r>
      <w:r>
        <w:rPr>
          <w:rFonts w:hint="eastAsia" w:ascii="Times New Roman" w:hAnsi="Times New Roman" w:eastAsia="宋体" w:cstheme="minorBidi"/>
          <w:b/>
          <w:kern w:val="44"/>
          <w:sz w:val="44"/>
          <w:szCs w:val="24"/>
          <w:lang w:val="en-US" w:eastAsia="zh-CN" w:bidi="ar-SA"/>
        </w:rPr>
        <w:t>、</w:t>
      </w:r>
      <w:r>
        <w:rPr>
          <w:rFonts w:hint="eastAsia"/>
          <w:lang w:val="en-US" w:eastAsia="zh-CN"/>
        </w:rPr>
        <w:t>其他修改部分</w:t>
      </w:r>
      <w:bookmarkEnd w:id="47"/>
    </w:p>
    <w:p w14:paraId="3FB67BDC">
      <w:pPr>
        <w:pStyle w:val="4"/>
        <w:bidi w:val="0"/>
        <w:rPr>
          <w:rFonts w:hint="default"/>
          <w:lang w:val="en-US" w:eastAsia="zh-CN"/>
        </w:rPr>
      </w:pPr>
      <w:bookmarkStart w:id="48" w:name="_Toc11773"/>
      <w:r>
        <w:rPr>
          <w:rFonts w:hint="eastAsia"/>
          <w:lang w:val="en-US" w:eastAsia="zh-CN"/>
        </w:rPr>
        <w:t>1.新增命令</w:t>
      </w:r>
      <w:r>
        <w:rPr>
          <w:rFonts w:hint="eastAsia" w:ascii="华文中宋" w:hAnsi="华文中宋" w:eastAsia="华文中宋" w:cs="华文中宋"/>
          <w:lang w:val="en-US" w:eastAsia="zh-CN"/>
        </w:rPr>
        <w:t>【上床休息】</w:t>
      </w:r>
      <w:bookmarkEnd w:id="48"/>
    </w:p>
    <w:p w14:paraId="4CB8A939">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异种为命令界面新增了一个选项【上床休息】</w:t>
      </w:r>
    </w:p>
    <w:p w14:paraId="712DDB70">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在【移动】选项中选择，可以一键让指定的船员到床上去（前提是你的船里有床）</w:t>
      </w:r>
    </w:p>
    <w:p w14:paraId="71189B19">
      <w:p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且路径可用</w:t>
      </w:r>
    </w:p>
    <w:p w14:paraId="5B08C4CB">
      <w:pPr>
        <w:pStyle w:val="25"/>
        <w:bidi w:val="0"/>
        <w:rPr>
          <w:rFonts w:hint="default"/>
          <w:lang w:val="en-US" w:eastAsia="zh-CN"/>
        </w:rPr>
      </w:pPr>
      <w:r>
        <w:drawing>
          <wp:inline distT="0" distB="0" distL="114300" distR="114300">
            <wp:extent cx="4010025" cy="3519170"/>
            <wp:effectExtent l="0" t="0" r="9525" b="5080"/>
            <wp:docPr id="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
                    <pic:cNvPicPr>
                      <a:picLocks noChangeAspect="1"/>
                    </pic:cNvPicPr>
                  </pic:nvPicPr>
                  <pic:blipFill>
                    <a:blip r:embed="rId86"/>
                    <a:stretch>
                      <a:fillRect/>
                    </a:stretch>
                  </pic:blipFill>
                  <pic:spPr>
                    <a:xfrm>
                      <a:off x="0" y="0"/>
                      <a:ext cx="4010025" cy="3519170"/>
                    </a:xfrm>
                    <a:prstGeom prst="rect">
                      <a:avLst/>
                    </a:prstGeom>
                    <a:noFill/>
                    <a:ln>
                      <a:noFill/>
                    </a:ln>
                  </pic:spPr>
                </pic:pic>
              </a:graphicData>
            </a:graphic>
          </wp:inline>
        </w:drawing>
      </w:r>
    </w:p>
    <w:p w14:paraId="38D407D7">
      <w:pPr>
        <w:pStyle w:val="4"/>
        <w:bidi w:val="0"/>
        <w:rPr>
          <w:rFonts w:hint="default"/>
          <w:lang w:val="en-US" w:eastAsia="zh-CN"/>
        </w:rPr>
      </w:pPr>
      <w:bookmarkStart w:id="49" w:name="_Toc31667"/>
      <w:r>
        <w:rPr>
          <w:rFonts w:hint="eastAsia"/>
          <w:lang w:val="en-US" w:eastAsia="zh-CN"/>
        </w:rPr>
        <w:t>2.新增战役开局剧情</w:t>
      </w:r>
      <w:bookmarkEnd w:id="49"/>
    </w:p>
    <w:p w14:paraId="5106F4CC">
      <w:pPr>
        <w:numPr>
          <w:ilvl w:val="0"/>
          <w:numId w:val="0"/>
        </w:num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异种mod为</w:t>
      </w:r>
      <w:r>
        <w:rPr>
          <w:rFonts w:hint="default" w:ascii="华文中宋" w:hAnsi="华文中宋" w:eastAsia="华文中宋" w:cs="华文中宋"/>
          <w:lang w:val="en-US" w:eastAsia="zh-CN"/>
        </w:rPr>
        <w:t>战役模式新存档开局多了一段小故事</w:t>
      </w:r>
    </w:p>
    <w:p w14:paraId="50CB5145">
      <w:pPr>
        <w:pStyle w:val="25"/>
        <w:bidi w:val="0"/>
      </w:pPr>
      <w:r>
        <w:drawing>
          <wp:inline distT="0" distB="0" distL="114300" distR="114300">
            <wp:extent cx="5273675" cy="1325880"/>
            <wp:effectExtent l="0" t="0" r="3175" b="7620"/>
            <wp:docPr id="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
                    <pic:cNvPicPr>
                      <a:picLocks noChangeAspect="1"/>
                    </pic:cNvPicPr>
                  </pic:nvPicPr>
                  <pic:blipFill>
                    <a:blip r:embed="rId87"/>
                    <a:stretch>
                      <a:fillRect/>
                    </a:stretch>
                  </pic:blipFill>
                  <pic:spPr>
                    <a:xfrm>
                      <a:off x="0" y="0"/>
                      <a:ext cx="5273675" cy="1325880"/>
                    </a:xfrm>
                    <a:prstGeom prst="rect">
                      <a:avLst/>
                    </a:prstGeom>
                    <a:noFill/>
                    <a:ln>
                      <a:noFill/>
                    </a:ln>
                  </pic:spPr>
                </pic:pic>
              </a:graphicData>
            </a:graphic>
          </wp:inline>
        </w:drawing>
      </w:r>
    </w:p>
    <w:p w14:paraId="411BE9A8">
      <w:pPr>
        <w:pStyle w:val="25"/>
        <w:bidi w:val="0"/>
      </w:pPr>
      <w:r>
        <w:drawing>
          <wp:inline distT="0" distB="0" distL="114300" distR="114300">
            <wp:extent cx="5271135" cy="1471930"/>
            <wp:effectExtent l="0" t="0" r="5715" b="13970"/>
            <wp:docPr id="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pic:cNvPicPr>
                      <a:picLocks noChangeAspect="1"/>
                    </pic:cNvPicPr>
                  </pic:nvPicPr>
                  <pic:blipFill>
                    <a:blip r:embed="rId88"/>
                    <a:stretch>
                      <a:fillRect/>
                    </a:stretch>
                  </pic:blipFill>
                  <pic:spPr>
                    <a:xfrm>
                      <a:off x="0" y="0"/>
                      <a:ext cx="5271135" cy="1471930"/>
                    </a:xfrm>
                    <a:prstGeom prst="rect">
                      <a:avLst/>
                    </a:prstGeom>
                    <a:noFill/>
                    <a:ln>
                      <a:noFill/>
                    </a:ln>
                  </pic:spPr>
                </pic:pic>
              </a:graphicData>
            </a:graphic>
          </wp:inline>
        </w:drawing>
      </w:r>
    </w:p>
    <w:p w14:paraId="5BD07923">
      <w:pPr>
        <w:pStyle w:val="25"/>
        <w:bidi w:val="0"/>
      </w:pPr>
      <w:r>
        <w:drawing>
          <wp:inline distT="0" distB="0" distL="114300" distR="114300">
            <wp:extent cx="5266690" cy="3247390"/>
            <wp:effectExtent l="0" t="0" r="10160" b="10160"/>
            <wp:docPr id="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
                    <pic:cNvPicPr>
                      <a:picLocks noChangeAspect="1"/>
                    </pic:cNvPicPr>
                  </pic:nvPicPr>
                  <pic:blipFill>
                    <a:blip r:embed="rId89"/>
                    <a:stretch>
                      <a:fillRect/>
                    </a:stretch>
                  </pic:blipFill>
                  <pic:spPr>
                    <a:xfrm>
                      <a:off x="0" y="0"/>
                      <a:ext cx="5266690" cy="3247390"/>
                    </a:xfrm>
                    <a:prstGeom prst="rect">
                      <a:avLst/>
                    </a:prstGeom>
                    <a:noFill/>
                    <a:ln>
                      <a:noFill/>
                    </a:ln>
                  </pic:spPr>
                </pic:pic>
              </a:graphicData>
            </a:graphic>
          </wp:inline>
        </w:drawing>
      </w:r>
    </w:p>
    <w:p w14:paraId="12EF1913">
      <w:pPr>
        <w:numPr>
          <w:ilvl w:val="0"/>
          <w:numId w:val="0"/>
        </w:numPr>
      </w:pPr>
    </w:p>
    <w:p w14:paraId="003F8D86">
      <w:pPr>
        <w:pStyle w:val="4"/>
        <w:bidi w:val="0"/>
        <w:rPr>
          <w:rFonts w:hint="default"/>
          <w:lang w:val="en-US" w:eastAsia="zh-CN"/>
        </w:rPr>
      </w:pPr>
      <w:bookmarkStart w:id="50" w:name="_Toc7694"/>
      <w:r>
        <w:rPr>
          <w:rFonts w:hint="eastAsia"/>
          <w:lang w:val="en-US" w:eastAsia="zh-CN"/>
        </w:rPr>
        <w:t>3.新增背景与图标</w:t>
      </w:r>
      <w:bookmarkEnd w:id="50"/>
    </w:p>
    <w:p w14:paraId="002C715C">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异种mod为主界面添加了背景</w:t>
      </w:r>
    </w:p>
    <w:p w14:paraId="367568EC">
      <w:pPr>
        <w:pStyle w:val="25"/>
        <w:bidi w:val="0"/>
        <w:rPr>
          <w:rFonts w:hint="eastAsia"/>
          <w:lang w:val="en-US" w:eastAsia="zh-CN"/>
        </w:rPr>
      </w:pPr>
      <w:r>
        <w:drawing>
          <wp:inline distT="0" distB="0" distL="114300" distR="114300">
            <wp:extent cx="5105400" cy="2872105"/>
            <wp:effectExtent l="0" t="0" r="0" b="4445"/>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90"/>
                    <a:stretch>
                      <a:fillRect/>
                    </a:stretch>
                  </pic:blipFill>
                  <pic:spPr>
                    <a:xfrm>
                      <a:off x="0" y="0"/>
                      <a:ext cx="5105400" cy="2872105"/>
                    </a:xfrm>
                    <a:prstGeom prst="rect">
                      <a:avLst/>
                    </a:prstGeom>
                    <a:noFill/>
                    <a:ln>
                      <a:noFill/>
                    </a:ln>
                  </pic:spPr>
                </pic:pic>
              </a:graphicData>
            </a:graphic>
          </wp:inline>
        </w:drawing>
      </w:r>
    </w:p>
    <w:p w14:paraId="2A50AC59">
      <w:pPr>
        <w:pStyle w:val="4"/>
        <w:bidi w:val="0"/>
        <w:rPr>
          <w:rFonts w:hint="default"/>
          <w:lang w:val="en-US" w:eastAsia="zh-CN"/>
        </w:rPr>
      </w:pPr>
      <w:bookmarkStart w:id="51" w:name="_Toc29241"/>
      <w:r>
        <w:rPr>
          <w:rFonts w:hint="eastAsia"/>
          <w:lang w:val="en-US" w:eastAsia="zh-CN"/>
        </w:rPr>
        <w:t>4.修改医疗界面人物形象</w:t>
      </w:r>
      <w:bookmarkEnd w:id="51"/>
    </w:p>
    <w:p w14:paraId="61A80E19">
      <w:pPr>
        <w:numPr>
          <w:ilvl w:val="0"/>
          <w:numId w:val="0"/>
        </w:numPr>
        <w:rPr>
          <w:rFonts w:hint="eastAsia" w:ascii="华文中宋" w:hAnsi="华文中宋" w:cs="华文中宋"/>
          <w:lang w:val="en-US" w:eastAsia="zh-CN"/>
        </w:rPr>
      </w:pPr>
      <w:r>
        <w:rPr>
          <w:rFonts w:hint="eastAsia" w:ascii="华文中宋" w:hAnsi="华文中宋" w:cs="华文中宋"/>
          <w:lang w:val="en-US" w:eastAsia="zh-CN"/>
        </w:rPr>
        <w:t>异种mod修改了医疗界面的人物形象</w:t>
      </w:r>
    </w:p>
    <w:p w14:paraId="01FABBBD">
      <w:pPr>
        <w:pStyle w:val="25"/>
        <w:bidi w:val="0"/>
        <w:rPr>
          <w:rFonts w:hint="eastAsia" w:ascii="华文中宋" w:hAnsi="华文中宋" w:cs="华文中宋"/>
          <w:lang w:val="en-US" w:eastAsia="zh-CN"/>
        </w:rPr>
      </w:pPr>
      <w:r>
        <w:drawing>
          <wp:inline distT="0" distB="0" distL="114300" distR="114300">
            <wp:extent cx="2206625" cy="3808730"/>
            <wp:effectExtent l="0" t="0" r="3175" b="1270"/>
            <wp:docPr id="8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2"/>
                    <pic:cNvPicPr>
                      <a:picLocks noChangeAspect="1"/>
                    </pic:cNvPicPr>
                  </pic:nvPicPr>
                  <pic:blipFill>
                    <a:blip r:embed="rId91"/>
                    <a:stretch>
                      <a:fillRect/>
                    </a:stretch>
                  </pic:blipFill>
                  <pic:spPr>
                    <a:xfrm>
                      <a:off x="0" y="0"/>
                      <a:ext cx="2206625" cy="3808730"/>
                    </a:xfrm>
                    <a:prstGeom prst="rect">
                      <a:avLst/>
                    </a:prstGeom>
                    <a:noFill/>
                    <a:ln>
                      <a:noFill/>
                    </a:ln>
                  </pic:spPr>
                </pic:pic>
              </a:graphicData>
            </a:graphic>
          </wp:inline>
        </w:drawing>
      </w:r>
    </w:p>
    <w:p w14:paraId="4949B6B2">
      <w:pPr>
        <w:pStyle w:val="4"/>
        <w:bidi w:val="0"/>
        <w:rPr>
          <w:rFonts w:hint="default"/>
          <w:lang w:val="en-US" w:eastAsia="zh-CN"/>
        </w:rPr>
      </w:pPr>
      <w:bookmarkStart w:id="52" w:name="_Toc27377"/>
      <w:r>
        <w:rPr>
          <w:rFonts w:hint="eastAsia"/>
          <w:lang w:val="en-US" w:eastAsia="zh-CN"/>
        </w:rPr>
        <w:t>5.武器细节优化</w:t>
      </w:r>
      <w:bookmarkEnd w:id="52"/>
    </w:p>
    <w:p w14:paraId="32C12359">
      <w:pPr>
        <w:rPr>
          <w:rFonts w:hint="eastAsia" w:ascii="华文中宋" w:hAnsi="华文中宋" w:eastAsia="华文中宋" w:cs="华文中宋"/>
          <w:b/>
          <w:bCs/>
          <w:lang w:val="en-US" w:eastAsia="zh-CN"/>
        </w:rPr>
      </w:pPr>
      <w:r>
        <w:rPr>
          <w:rFonts w:hint="eastAsia" w:ascii="华文中宋" w:hAnsi="华文中宋" w:eastAsia="华文中宋" w:cs="华文中宋"/>
          <w:b/>
          <w:bCs/>
          <w:lang w:val="en-US" w:eastAsia="zh-CN"/>
        </w:rPr>
        <w:t>异种增加了各种武器的攻击细节与优化</w:t>
      </w:r>
    </w:p>
    <w:p w14:paraId="2315D760">
      <w:pPr>
        <w:rPr>
          <w:rFonts w:hint="default" w:ascii="华文中宋" w:hAnsi="华文中宋" w:eastAsia="华文中宋" w:cs="华文中宋"/>
          <w:b/>
          <w:bCs/>
          <w:lang w:val="en-US" w:eastAsia="zh-CN"/>
        </w:rPr>
      </w:pPr>
      <w:r>
        <w:rPr>
          <w:rFonts w:hint="eastAsia" w:ascii="华文中宋" w:hAnsi="华文中宋" w:eastAsia="华文中宋" w:cs="华文中宋"/>
          <w:b/>
          <w:bCs/>
          <w:lang w:val="en-US" w:eastAsia="zh-CN"/>
        </w:rPr>
        <w:t>比如左轮的抛壳，与喷子的拉栓动作，并且优化了每种武器的后台占用</w:t>
      </w:r>
    </w:p>
    <w:p w14:paraId="464B996E">
      <w:pPr>
        <w:rPr>
          <w:rFonts w:hint="eastAsia" w:ascii="华文中宋" w:hAnsi="华文中宋" w:eastAsia="华文中宋" w:cs="华文中宋"/>
          <w:lang w:val="en-US" w:eastAsia="zh-CN"/>
        </w:rPr>
      </w:pPr>
    </w:p>
    <w:p w14:paraId="6A057D94">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对废铁炮的小改动</w:t>
      </w:r>
      <w:r>
        <w:rPr>
          <w:rFonts w:hint="eastAsia" w:ascii="华文中宋" w:hAnsi="华文中宋" w:eastAsia="华文中宋" w:cs="华文中宋"/>
          <w:lang w:val="en-US" w:eastAsia="zh-CN"/>
        </w:rPr>
        <w:br w:type="textWrapping"/>
      </w:r>
      <w:r>
        <w:rPr>
          <w:rFonts w:hint="eastAsia" w:ascii="华文中宋" w:hAnsi="华文中宋" w:eastAsia="华文中宋" w:cs="华文中宋"/>
          <w:lang w:val="en-US" w:eastAsia="zh-CN"/>
        </w:rPr>
        <w:t>略微加快了射速（甲鱼设置的射击间隔为3，</w:t>
      </w:r>
      <w:r>
        <w:rPr>
          <w:rFonts w:hint="eastAsia" w:ascii="华文中宋" w:hAnsi="华文中宋" w:cs="华文中宋"/>
          <w:lang w:val="en-US" w:eastAsia="zh-CN"/>
        </w:rPr>
        <w:t>mod</w:t>
      </w:r>
      <w:r>
        <w:rPr>
          <w:rFonts w:hint="eastAsia" w:ascii="华文中宋" w:hAnsi="华文中宋" w:eastAsia="华文中宋" w:cs="华文中宋"/>
          <w:lang w:val="en-US" w:eastAsia="zh-CN"/>
        </w:rPr>
        <w:t>减少到了2.5），增加了一组弹容量，并且在射击后会有装填状态的小细节</w:t>
      </w:r>
    </w:p>
    <w:p w14:paraId="5E71553C">
      <w:pPr>
        <w:pStyle w:val="4"/>
        <w:bidi w:val="0"/>
        <w:rPr>
          <w:rFonts w:hint="default"/>
          <w:lang w:val="en-US" w:eastAsia="zh-CN"/>
        </w:rPr>
      </w:pPr>
      <w:bookmarkStart w:id="53" w:name="_Toc27726"/>
      <w:r>
        <w:rPr>
          <w:rFonts w:hint="eastAsia"/>
          <w:lang w:val="en-US" w:eastAsia="zh-CN"/>
        </w:rPr>
        <w:t>6.E.X.P.系列工具</w:t>
      </w:r>
      <w:bookmarkEnd w:id="53"/>
    </w:p>
    <w:p w14:paraId="0235A96D">
      <w:p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E.X.P.系列工具都可以在加工台合成</w:t>
      </w:r>
    </w:p>
    <w:p w14:paraId="0464A7C7">
      <w:pPr>
        <w:rPr>
          <w:rFonts w:hint="default" w:ascii="华文中宋" w:hAnsi="华文中宋" w:eastAsia="华文中宋" w:cs="华文中宋"/>
          <w:lang w:val="en-US" w:eastAsia="zh-CN"/>
        </w:rPr>
      </w:pPr>
      <w:r>
        <w:rPr>
          <w:rFonts w:hint="eastAsia" w:ascii="华文中宋" w:hAnsi="华文中宋" w:eastAsia="华文中宋" w:cs="华文中宋"/>
          <w:lang w:val="en-US" w:eastAsia="zh-CN"/>
        </w:rPr>
        <w:t>手持[E.X.P]高级集成式多功能工具时还会使你制作的物品品质+1</w:t>
      </w:r>
    </w:p>
    <w:p w14:paraId="5B3BEB2B">
      <w:pPr>
        <w:pStyle w:val="4"/>
        <w:numPr>
          <w:ilvl w:val="0"/>
          <w:numId w:val="4"/>
        </w:numPr>
        <w:bidi w:val="0"/>
        <w:rPr>
          <w:rFonts w:hint="eastAsia"/>
          <w:lang w:val="en-US" w:eastAsia="zh-CN"/>
        </w:rPr>
      </w:pPr>
      <w:bookmarkStart w:id="54" w:name="_Toc1049"/>
      <w:r>
        <w:rPr>
          <w:rFonts w:hint="eastAsia"/>
          <w:lang w:val="en-US" w:eastAsia="zh-CN"/>
        </w:rPr>
        <w:t>墙画</w:t>
      </w:r>
      <w:bookmarkEnd w:id="54"/>
    </w:p>
    <w:p w14:paraId="6935B7F2">
      <w:pPr>
        <w:numPr>
          <w:ilvl w:val="0"/>
          <w:numId w:val="0"/>
        </w:numPr>
        <w:rPr>
          <w:rFonts w:hint="default"/>
          <w:lang w:val="en-US" w:eastAsia="zh-CN"/>
        </w:rPr>
      </w:pPr>
      <w:r>
        <w:rPr>
          <w:rFonts w:hint="default"/>
          <w:lang w:val="en-US" w:eastAsia="zh-CN"/>
        </w:rPr>
        <w:t>在旅途中可以从沉船和废站里捞到奇怪的绘筒（也可以从大城哨站购买）</w:t>
      </w:r>
    </w:p>
    <w:p w14:paraId="62EEE369">
      <w:pPr>
        <w:numPr>
          <w:ilvl w:val="0"/>
          <w:numId w:val="0"/>
        </w:numPr>
        <w:rPr>
          <w:rFonts w:hint="default"/>
          <w:lang w:val="en-US" w:eastAsia="zh-CN"/>
        </w:rPr>
      </w:pPr>
      <w:r>
        <w:rPr>
          <w:rFonts w:hint="default"/>
          <w:lang w:val="en-US" w:eastAsia="zh-CN"/>
        </w:rPr>
        <w:t>开启后获取随机的挂画</w:t>
      </w:r>
    </w:p>
    <w:p w14:paraId="02487130">
      <w:pPr>
        <w:numPr>
          <w:ilvl w:val="0"/>
          <w:numId w:val="0"/>
        </w:numPr>
        <w:rPr>
          <w:rFonts w:hint="eastAsia"/>
          <w:lang w:val="en-US" w:eastAsia="zh-CN"/>
        </w:rPr>
      </w:pPr>
      <w:r>
        <w:rPr>
          <w:rFonts w:hint="eastAsia"/>
          <w:lang w:val="en-US" w:eastAsia="zh-CN"/>
        </w:rPr>
        <w:t>挂画可以在游戏内直接调整深度与尺寸，无需担心与船内设施冲突。</w:t>
      </w:r>
    </w:p>
    <w:p w14:paraId="11388CD0">
      <w:pPr>
        <w:numPr>
          <w:ilvl w:val="0"/>
          <w:numId w:val="0"/>
        </w:numPr>
        <w:rPr>
          <w:rFonts w:hint="eastAsia"/>
          <w:lang w:val="en-US" w:eastAsia="zh-CN"/>
        </w:rPr>
      </w:pPr>
      <w:r>
        <w:rPr>
          <w:rFonts w:hint="eastAsia"/>
          <w:lang w:val="en-US" w:eastAsia="zh-CN"/>
        </w:rPr>
        <w:t>挂上之后按e可以拿下来</w:t>
      </w:r>
    </w:p>
    <w:p w14:paraId="1DA1BC13">
      <w:pPr>
        <w:numPr>
          <w:ilvl w:val="0"/>
          <w:numId w:val="0"/>
        </w:numPr>
        <w:rPr>
          <w:rFonts w:hint="eastAsia"/>
          <w:lang w:val="en-US" w:eastAsia="zh-CN"/>
        </w:rPr>
      </w:pPr>
      <w:r>
        <w:rPr>
          <w:rFonts w:hint="eastAsia"/>
          <w:lang w:val="en-US" w:eastAsia="zh-CN"/>
        </w:rPr>
        <w:t>锁定画框则会变成无法互动的状态，需要用[扫把]拿下来</w:t>
      </w:r>
    </w:p>
    <w:p w14:paraId="751C8BD1">
      <w:pPr>
        <w:numPr>
          <w:ilvl w:val="0"/>
          <w:numId w:val="0"/>
        </w:numPr>
        <w:ind w:leftChars="0"/>
        <w:rPr>
          <w:rFonts w:hint="default"/>
          <w:lang w:val="en-US" w:eastAsia="zh-CN"/>
        </w:rPr>
      </w:pPr>
      <w:r>
        <w:rPr>
          <w:rFonts w:hint="eastAsia"/>
          <w:lang w:val="en-US" w:eastAsia="zh-CN"/>
        </w:rPr>
        <w:t>手持扫把对着画右键瞄准，左键扫一下就可以了</w:t>
      </w:r>
    </w:p>
    <w:p w14:paraId="3FFFD7B6">
      <w:pPr>
        <w:pStyle w:val="25"/>
        <w:bidi w:val="0"/>
        <w:rPr>
          <w:rFonts w:hint="default"/>
          <w:lang w:val="en-US" w:eastAsia="zh-CN"/>
        </w:rPr>
      </w:pPr>
      <w:r>
        <w:drawing>
          <wp:inline distT="0" distB="0" distL="114300" distR="114300">
            <wp:extent cx="5269230" cy="2969260"/>
            <wp:effectExtent l="0" t="0" r="7620" b="2540"/>
            <wp:docPr id="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
                    <pic:cNvPicPr>
                      <a:picLocks noChangeAspect="1"/>
                    </pic:cNvPicPr>
                  </pic:nvPicPr>
                  <pic:blipFill>
                    <a:blip r:embed="rId92"/>
                    <a:stretch>
                      <a:fillRect/>
                    </a:stretch>
                  </pic:blipFill>
                  <pic:spPr>
                    <a:xfrm>
                      <a:off x="0" y="0"/>
                      <a:ext cx="5269230" cy="2969260"/>
                    </a:xfrm>
                    <a:prstGeom prst="rect">
                      <a:avLst/>
                    </a:prstGeom>
                    <a:noFill/>
                    <a:ln>
                      <a:noFill/>
                    </a:ln>
                  </pic:spPr>
                </pic:pic>
              </a:graphicData>
            </a:graphic>
          </wp:inline>
        </w:drawing>
      </w:r>
    </w:p>
    <w:p w14:paraId="1906A48E">
      <w:pPr>
        <w:pStyle w:val="4"/>
        <w:numPr>
          <w:ilvl w:val="0"/>
          <w:numId w:val="4"/>
        </w:numPr>
        <w:bidi w:val="0"/>
        <w:ind w:left="0" w:leftChars="0" w:firstLine="0" w:firstLineChars="0"/>
        <w:rPr>
          <w:rFonts w:hint="eastAsia"/>
          <w:lang w:val="en-US" w:eastAsia="zh-CN"/>
        </w:rPr>
      </w:pPr>
      <w:bookmarkStart w:id="55" w:name="_Toc3524"/>
      <w:r>
        <w:rPr>
          <w:rFonts w:hint="eastAsia"/>
          <w:lang w:val="en-US" w:eastAsia="zh-CN"/>
        </w:rPr>
        <w:t>扫把</w:t>
      </w:r>
      <w:bookmarkEnd w:id="55"/>
    </w:p>
    <w:p w14:paraId="765F837D">
      <w:pPr>
        <w:numPr>
          <w:ilvl w:val="0"/>
          <w:numId w:val="0"/>
        </w:numPr>
        <w:ind w:leftChars="0"/>
        <w:rPr>
          <w:rFonts w:hint="default"/>
          <w:lang w:val="en-US" w:eastAsia="zh-CN"/>
        </w:rPr>
      </w:pPr>
      <w:r>
        <w:rPr>
          <w:rFonts w:hint="eastAsia"/>
          <w:lang w:val="en-US" w:eastAsia="zh-CN"/>
        </w:rPr>
        <w:t>在游戏中你可能会在各种地方找到</w:t>
      </w:r>
      <w:r>
        <w:rPr>
          <w:rFonts w:hint="default"/>
          <w:lang w:val="en-US" w:eastAsia="zh-CN"/>
        </w:rPr>
        <w:t>女仆的扫帚（就叫扫把）</w:t>
      </w:r>
    </w:p>
    <w:p w14:paraId="1D383B25">
      <w:pPr>
        <w:numPr>
          <w:ilvl w:val="0"/>
          <w:numId w:val="0"/>
        </w:numPr>
        <w:ind w:leftChars="0"/>
        <w:rPr>
          <w:rFonts w:hint="default"/>
          <w:lang w:val="en-US" w:eastAsia="zh-CN"/>
        </w:rPr>
      </w:pPr>
      <w:r>
        <w:rPr>
          <w:rFonts w:hint="default"/>
          <w:lang w:val="en-US" w:eastAsia="zh-CN"/>
        </w:rPr>
        <w:t>可以把大粪扫成碳（不过有个BUG是如果是堆叠着的大粪也只会被扫成一个碳）</w:t>
      </w:r>
    </w:p>
    <w:p w14:paraId="52E3D9A1">
      <w:pPr>
        <w:numPr>
          <w:ilvl w:val="0"/>
          <w:numId w:val="0"/>
        </w:numPr>
        <w:ind w:leftChars="0"/>
        <w:rPr>
          <w:rFonts w:hint="default"/>
          <w:lang w:val="en-US" w:eastAsia="zh-CN"/>
        </w:rPr>
      </w:pPr>
      <w:r>
        <w:rPr>
          <w:rFonts w:hint="default"/>
          <w:lang w:val="en-US" w:eastAsia="zh-CN"/>
        </w:rPr>
        <w:t>也可以用来把锁定的墙画解锁</w:t>
      </w:r>
      <w:r>
        <w:rPr>
          <w:rFonts w:hint="eastAsia"/>
          <w:lang w:val="en-US" w:eastAsia="zh-CN"/>
        </w:rPr>
        <w:t>，手持扫把对着画右键瞄准左键扫一下就可以了</w:t>
      </w:r>
    </w:p>
    <w:p w14:paraId="2902C2CB">
      <w:pPr>
        <w:pStyle w:val="5"/>
        <w:numPr>
          <w:ilvl w:val="0"/>
          <w:numId w:val="0"/>
        </w:numPr>
        <w:bidi w:val="0"/>
        <w:ind w:leftChars="0"/>
        <w:outlineLvl w:val="0"/>
        <w:rPr>
          <w:rFonts w:hint="eastAsia" w:ascii="华文中宋" w:hAnsi="华文中宋" w:eastAsia="华文中宋" w:cs="华文中宋"/>
          <w:lang w:val="en-US" w:eastAsia="zh-CN"/>
        </w:rPr>
      </w:pPr>
      <w:bookmarkStart w:id="56" w:name="_Toc20368"/>
      <w:r>
        <w:rPr>
          <w:rFonts w:hint="eastAsia" w:ascii="华文中宋" w:hAnsi="华文中宋" w:eastAsia="华文中宋" w:cs="华文中宋"/>
          <w:lang w:val="en-US" w:eastAsia="zh-CN"/>
        </w:rPr>
        <w:t>最后</w:t>
      </w:r>
      <w:bookmarkEnd w:id="42"/>
      <w:bookmarkEnd w:id="56"/>
    </w:p>
    <w:p w14:paraId="4C843FCC">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除了以上介绍的基本操作和机制以外，还有很多物品和机制等你发现~</w:t>
      </w:r>
    </w:p>
    <w:p w14:paraId="65D993F5">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另外，本mod由于其特殊性，请不要在公开房使用本mod</w:t>
      </w:r>
    </w:p>
    <w:p w14:paraId="77D42987">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另外强推作者的其他mod</w:t>
      </w:r>
    </w:p>
    <w:p w14:paraId="5321AF5C">
      <w:pPr>
        <w:numPr>
          <w:ilvl w:val="0"/>
          <w:numId w:val="0"/>
        </w:numPr>
        <w:rPr>
          <w:rFonts w:hint="default" w:ascii="Times New Roman" w:hAnsi="Times New Roman" w:eastAsia="华文中宋" w:cs="Times New Roman"/>
          <w:lang w:val="en-US" w:eastAsia="zh-CN"/>
        </w:rPr>
      </w:pPr>
      <w:r>
        <w:rPr>
          <w:rFonts w:hint="default" w:ascii="Times New Roman" w:hAnsi="Times New Roman" w:eastAsia="华文中宋" w:cs="Times New Roman"/>
          <w:lang w:val="en-US" w:eastAsia="zh-CN"/>
        </w:rPr>
        <w:fldChar w:fldCharType="begin"/>
      </w:r>
      <w:r>
        <w:rPr>
          <w:rFonts w:hint="default" w:ascii="Times New Roman" w:hAnsi="Times New Roman" w:eastAsia="华文中宋" w:cs="Times New Roman"/>
          <w:lang w:val="en-US" w:eastAsia="zh-CN"/>
        </w:rPr>
        <w:instrText xml:space="preserve"> HYPERLINK "https://steamcommunity.com/sharedfiles/filedetails/?id=3231173363" </w:instrText>
      </w:r>
      <w:r>
        <w:rPr>
          <w:rFonts w:hint="default" w:ascii="Times New Roman" w:hAnsi="Times New Roman" w:eastAsia="华文中宋" w:cs="Times New Roman"/>
          <w:lang w:val="en-US" w:eastAsia="zh-CN"/>
        </w:rPr>
        <w:fldChar w:fldCharType="separate"/>
      </w:r>
      <w:r>
        <w:rPr>
          <w:rStyle w:val="19"/>
          <w:rFonts w:hint="default" w:ascii="Times New Roman" w:hAnsi="Times New Roman" w:eastAsia="华文中宋" w:cs="Times New Roman"/>
          <w:lang w:val="en-US" w:eastAsia="zh-CN"/>
        </w:rPr>
        <w:t>https://steamcommunity.com/sharedfiles/filedetails/?id=3231173363</w:t>
      </w:r>
      <w:r>
        <w:rPr>
          <w:rFonts w:hint="default" w:ascii="Times New Roman" w:hAnsi="Times New Roman" w:eastAsia="华文中宋" w:cs="Times New Roman"/>
          <w:lang w:val="en-US" w:eastAsia="zh-CN"/>
        </w:rPr>
        <w:fldChar w:fldCharType="end"/>
      </w:r>
    </w:p>
    <w:p w14:paraId="3CB061B1">
      <w:pPr>
        <w:numPr>
          <w:ilvl w:val="0"/>
          <w:numId w:val="0"/>
        </w:numPr>
        <w:rPr>
          <w:rFonts w:hint="default" w:ascii="Times New Roman" w:hAnsi="Times New Roman" w:eastAsia="华文中宋" w:cs="Times New Roman"/>
          <w:lang w:val="en-US" w:eastAsia="zh-CN"/>
        </w:rPr>
      </w:pPr>
      <w:r>
        <w:rPr>
          <w:rFonts w:hint="eastAsia" w:ascii="华文中宋" w:hAnsi="华文中宋" w:cs="华文中宋"/>
          <w:lang w:val="en-US" w:eastAsia="zh-CN"/>
        </w:rPr>
        <w:t>（已经变成四次元id卡的形状了，没有四次元id卡我怎么活啊╥﹏╥）</w:t>
      </w:r>
    </w:p>
    <w:p w14:paraId="1D63987C">
      <w:pPr>
        <w:numPr>
          <w:ilvl w:val="0"/>
          <w:numId w:val="0"/>
        </w:numPr>
        <w:rPr>
          <w:rFonts w:hint="eastAsia" w:ascii="华文中宋" w:hAnsi="华文中宋" w:eastAsia="华文中宋" w:cs="华文中宋"/>
          <w:lang w:val="en-US" w:eastAsia="zh-CN"/>
        </w:rPr>
      </w:pPr>
      <w:r>
        <w:rPr>
          <w:rFonts w:hint="eastAsia" w:ascii="华文中宋" w:hAnsi="华文中宋" w:eastAsia="华文中宋" w:cs="华文中宋"/>
          <w:lang w:val="en-US" w:eastAsia="zh-CN"/>
        </w:rPr>
        <w:t>那么最后祝你好孕，enjoy~</w:t>
      </w:r>
    </w:p>
    <w:p w14:paraId="20E48F41">
      <w:pPr>
        <w:rPr>
          <w:rFonts w:hint="default"/>
          <w:lang w:val="en-US" w:eastAsia="zh-CN"/>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5DED1">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15C90">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37D15C90">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187BD"/>
    <w:multiLevelType w:val="singleLevel"/>
    <w:tmpl w:val="8BB187BD"/>
    <w:lvl w:ilvl="0" w:tentative="0">
      <w:start w:val="7"/>
      <w:numFmt w:val="decimal"/>
      <w:lvlText w:val="%1."/>
      <w:lvlJc w:val="left"/>
      <w:pPr>
        <w:tabs>
          <w:tab w:val="left" w:pos="312"/>
        </w:tabs>
      </w:pPr>
    </w:lvl>
  </w:abstractNum>
  <w:abstractNum w:abstractNumId="1">
    <w:nsid w:val="2AE324F8"/>
    <w:multiLevelType w:val="singleLevel"/>
    <w:tmpl w:val="2AE324F8"/>
    <w:lvl w:ilvl="0" w:tentative="0">
      <w:start w:val="1"/>
      <w:numFmt w:val="decimal"/>
      <w:lvlText w:val="%1."/>
      <w:lvlJc w:val="left"/>
      <w:pPr>
        <w:tabs>
          <w:tab w:val="left" w:pos="312"/>
        </w:tabs>
        <w:ind w:left="0"/>
      </w:pPr>
    </w:lvl>
  </w:abstractNum>
  <w:abstractNum w:abstractNumId="2">
    <w:nsid w:val="33A3F092"/>
    <w:multiLevelType w:val="singleLevel"/>
    <w:tmpl w:val="33A3F092"/>
    <w:lvl w:ilvl="0" w:tentative="0">
      <w:start w:val="1"/>
      <w:numFmt w:val="chineseCounting"/>
      <w:suff w:val="nothing"/>
      <w:lvlText w:val="%1、"/>
      <w:lvlJc w:val="left"/>
      <w:pPr>
        <w:ind w:left="-420" w:firstLine="420"/>
      </w:pPr>
      <w:rPr>
        <w:rFonts w:hint="eastAsia"/>
      </w:rPr>
    </w:lvl>
  </w:abstractNum>
  <w:abstractNum w:abstractNumId="3">
    <w:nsid w:val="38CD6C23"/>
    <w:multiLevelType w:val="multilevel"/>
    <w:tmpl w:val="38CD6C23"/>
    <w:lvl w:ilvl="0" w:tentative="0">
      <w:start w:val="1"/>
      <w:numFmt w:val="chineseCounting"/>
      <w:suff w:val="nothing"/>
      <w:lvlText w:val="（%1）"/>
      <w:lvlJc w:val="left"/>
      <w:pPr>
        <w:ind w:left="0" w:firstLine="277"/>
      </w:pPr>
      <w:rPr>
        <w:rFonts w:hint="eastAsia"/>
      </w:rPr>
    </w:lvl>
    <w:lvl w:ilvl="1" w:tentative="0">
      <w:start w:val="1"/>
      <w:numFmt w:val="decimal"/>
      <w:suff w:val="nothing"/>
      <w:lvlText w:val="%2．"/>
      <w:lvlJc w:val="left"/>
      <w:pPr>
        <w:ind w:left="6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2YmNiNDAzNTA5OTczOWJiMjNlMDA4Zjg3MjEyNzcifQ=="/>
  </w:docVars>
  <w:rsids>
    <w:rsidRoot w:val="1888648E"/>
    <w:rsid w:val="00007255"/>
    <w:rsid w:val="000C024B"/>
    <w:rsid w:val="001D66AC"/>
    <w:rsid w:val="00384B9C"/>
    <w:rsid w:val="00847DE1"/>
    <w:rsid w:val="00926CF7"/>
    <w:rsid w:val="00B7711E"/>
    <w:rsid w:val="00BE7797"/>
    <w:rsid w:val="00C528D4"/>
    <w:rsid w:val="00CC3245"/>
    <w:rsid w:val="00E83304"/>
    <w:rsid w:val="01121891"/>
    <w:rsid w:val="0133096E"/>
    <w:rsid w:val="013730A5"/>
    <w:rsid w:val="0147153B"/>
    <w:rsid w:val="01712609"/>
    <w:rsid w:val="017603AA"/>
    <w:rsid w:val="01761155"/>
    <w:rsid w:val="01944054"/>
    <w:rsid w:val="01D42461"/>
    <w:rsid w:val="02081B02"/>
    <w:rsid w:val="02167C65"/>
    <w:rsid w:val="0223621B"/>
    <w:rsid w:val="02661E94"/>
    <w:rsid w:val="029B370F"/>
    <w:rsid w:val="02E903CF"/>
    <w:rsid w:val="02FB4536"/>
    <w:rsid w:val="031C2E9A"/>
    <w:rsid w:val="03601B9F"/>
    <w:rsid w:val="03621449"/>
    <w:rsid w:val="037D391E"/>
    <w:rsid w:val="03CF7591"/>
    <w:rsid w:val="040A6EAB"/>
    <w:rsid w:val="043B6BD9"/>
    <w:rsid w:val="048A0B2C"/>
    <w:rsid w:val="04B14F1D"/>
    <w:rsid w:val="04DA26C6"/>
    <w:rsid w:val="04F17DE4"/>
    <w:rsid w:val="053D7EE8"/>
    <w:rsid w:val="057B6707"/>
    <w:rsid w:val="05832D5D"/>
    <w:rsid w:val="058B39C0"/>
    <w:rsid w:val="0596483F"/>
    <w:rsid w:val="05BD766E"/>
    <w:rsid w:val="05DD246D"/>
    <w:rsid w:val="05F254D1"/>
    <w:rsid w:val="05FB0B46"/>
    <w:rsid w:val="05FB4B06"/>
    <w:rsid w:val="05FE3E77"/>
    <w:rsid w:val="063B53E6"/>
    <w:rsid w:val="064C71A9"/>
    <w:rsid w:val="064F23DD"/>
    <w:rsid w:val="06581CD2"/>
    <w:rsid w:val="065B72F3"/>
    <w:rsid w:val="069B5E85"/>
    <w:rsid w:val="069D26A0"/>
    <w:rsid w:val="069E3329"/>
    <w:rsid w:val="06A179B5"/>
    <w:rsid w:val="06D03D80"/>
    <w:rsid w:val="06D2410C"/>
    <w:rsid w:val="06F82658"/>
    <w:rsid w:val="070677A2"/>
    <w:rsid w:val="07204A32"/>
    <w:rsid w:val="073B6A3E"/>
    <w:rsid w:val="075233F0"/>
    <w:rsid w:val="076325A2"/>
    <w:rsid w:val="076369A2"/>
    <w:rsid w:val="079540C3"/>
    <w:rsid w:val="07A34FF1"/>
    <w:rsid w:val="07B37081"/>
    <w:rsid w:val="07BC3907"/>
    <w:rsid w:val="07BE04E0"/>
    <w:rsid w:val="07EC7625"/>
    <w:rsid w:val="086724C2"/>
    <w:rsid w:val="087A0447"/>
    <w:rsid w:val="08A86198"/>
    <w:rsid w:val="08F55D20"/>
    <w:rsid w:val="08F67493"/>
    <w:rsid w:val="09197B6E"/>
    <w:rsid w:val="09273A00"/>
    <w:rsid w:val="09300B06"/>
    <w:rsid w:val="097053A7"/>
    <w:rsid w:val="0981078C"/>
    <w:rsid w:val="09880942"/>
    <w:rsid w:val="099A2911"/>
    <w:rsid w:val="09A316F6"/>
    <w:rsid w:val="09A426F2"/>
    <w:rsid w:val="09CE5FB3"/>
    <w:rsid w:val="09D81477"/>
    <w:rsid w:val="09E85132"/>
    <w:rsid w:val="0A2B0DCB"/>
    <w:rsid w:val="0A304CFB"/>
    <w:rsid w:val="0A466107"/>
    <w:rsid w:val="0A524DED"/>
    <w:rsid w:val="0A8636F1"/>
    <w:rsid w:val="0A8A693C"/>
    <w:rsid w:val="0AA21BF7"/>
    <w:rsid w:val="0AC651B2"/>
    <w:rsid w:val="0ACB44F8"/>
    <w:rsid w:val="0ACC13CC"/>
    <w:rsid w:val="0ACF2D1B"/>
    <w:rsid w:val="0ADB0F46"/>
    <w:rsid w:val="0AE0030A"/>
    <w:rsid w:val="0AE778EA"/>
    <w:rsid w:val="0AEE53AF"/>
    <w:rsid w:val="0AFA7F36"/>
    <w:rsid w:val="0B1E249C"/>
    <w:rsid w:val="0B5D7BAD"/>
    <w:rsid w:val="0B616772"/>
    <w:rsid w:val="0B634000"/>
    <w:rsid w:val="0B902A1C"/>
    <w:rsid w:val="0BAF5900"/>
    <w:rsid w:val="0BD34311"/>
    <w:rsid w:val="0BF32558"/>
    <w:rsid w:val="0C322228"/>
    <w:rsid w:val="0C495590"/>
    <w:rsid w:val="0C8573BB"/>
    <w:rsid w:val="0C8D2A18"/>
    <w:rsid w:val="0C8F1FE8"/>
    <w:rsid w:val="0C937D2A"/>
    <w:rsid w:val="0C965555"/>
    <w:rsid w:val="0C9E3D6D"/>
    <w:rsid w:val="0CB13164"/>
    <w:rsid w:val="0CCE419C"/>
    <w:rsid w:val="0CEC11E8"/>
    <w:rsid w:val="0CF12D1E"/>
    <w:rsid w:val="0CF956B3"/>
    <w:rsid w:val="0D2F1E7E"/>
    <w:rsid w:val="0D316A46"/>
    <w:rsid w:val="0D344206"/>
    <w:rsid w:val="0D3B2BC7"/>
    <w:rsid w:val="0D590AF5"/>
    <w:rsid w:val="0D747F71"/>
    <w:rsid w:val="0D9C2D9F"/>
    <w:rsid w:val="0DAE46EF"/>
    <w:rsid w:val="0DF30B86"/>
    <w:rsid w:val="0E340E7E"/>
    <w:rsid w:val="0E3D1EB3"/>
    <w:rsid w:val="0E54415D"/>
    <w:rsid w:val="0E5E12CC"/>
    <w:rsid w:val="0E7C2E1E"/>
    <w:rsid w:val="0EAB2129"/>
    <w:rsid w:val="0EB421D9"/>
    <w:rsid w:val="0ED16964"/>
    <w:rsid w:val="0ED722BA"/>
    <w:rsid w:val="0EED5CAF"/>
    <w:rsid w:val="0F021F7C"/>
    <w:rsid w:val="0F471534"/>
    <w:rsid w:val="0F77472F"/>
    <w:rsid w:val="0F7E2F61"/>
    <w:rsid w:val="0F985657"/>
    <w:rsid w:val="0F9A317D"/>
    <w:rsid w:val="0FA00781"/>
    <w:rsid w:val="0FBF6673"/>
    <w:rsid w:val="0FC378B4"/>
    <w:rsid w:val="1022461B"/>
    <w:rsid w:val="102B1FF9"/>
    <w:rsid w:val="104355C3"/>
    <w:rsid w:val="107B44A7"/>
    <w:rsid w:val="10B0731E"/>
    <w:rsid w:val="10B62239"/>
    <w:rsid w:val="10B71B0D"/>
    <w:rsid w:val="10FE6461"/>
    <w:rsid w:val="1111334E"/>
    <w:rsid w:val="112A6783"/>
    <w:rsid w:val="112C5C83"/>
    <w:rsid w:val="11327332"/>
    <w:rsid w:val="114F1D45"/>
    <w:rsid w:val="11592ED3"/>
    <w:rsid w:val="116F7E89"/>
    <w:rsid w:val="11962F91"/>
    <w:rsid w:val="11C12C43"/>
    <w:rsid w:val="11E843D0"/>
    <w:rsid w:val="11E965A4"/>
    <w:rsid w:val="1211524D"/>
    <w:rsid w:val="12244F80"/>
    <w:rsid w:val="124E5157"/>
    <w:rsid w:val="126812B6"/>
    <w:rsid w:val="12727AD0"/>
    <w:rsid w:val="1273787F"/>
    <w:rsid w:val="127F48AC"/>
    <w:rsid w:val="12A01831"/>
    <w:rsid w:val="12BE10BB"/>
    <w:rsid w:val="12D0379E"/>
    <w:rsid w:val="12D32758"/>
    <w:rsid w:val="12D86A25"/>
    <w:rsid w:val="130049AA"/>
    <w:rsid w:val="138B3117"/>
    <w:rsid w:val="13D769E8"/>
    <w:rsid w:val="13E905A5"/>
    <w:rsid w:val="14032CCB"/>
    <w:rsid w:val="140432BB"/>
    <w:rsid w:val="14101C60"/>
    <w:rsid w:val="14A405FA"/>
    <w:rsid w:val="1508650A"/>
    <w:rsid w:val="152A6D51"/>
    <w:rsid w:val="153B2D0D"/>
    <w:rsid w:val="156A62C2"/>
    <w:rsid w:val="15726903"/>
    <w:rsid w:val="15867BC6"/>
    <w:rsid w:val="15971255"/>
    <w:rsid w:val="15AF1AA9"/>
    <w:rsid w:val="15B12FCF"/>
    <w:rsid w:val="15CE69EA"/>
    <w:rsid w:val="16004CB7"/>
    <w:rsid w:val="16004EE4"/>
    <w:rsid w:val="16157A01"/>
    <w:rsid w:val="16176CCC"/>
    <w:rsid w:val="161D5BD2"/>
    <w:rsid w:val="16331C36"/>
    <w:rsid w:val="16491459"/>
    <w:rsid w:val="16691AFB"/>
    <w:rsid w:val="16707CBC"/>
    <w:rsid w:val="16790431"/>
    <w:rsid w:val="16A411B1"/>
    <w:rsid w:val="16D03928"/>
    <w:rsid w:val="16E21D0A"/>
    <w:rsid w:val="17103D25"/>
    <w:rsid w:val="17426E96"/>
    <w:rsid w:val="1776002C"/>
    <w:rsid w:val="177C13BA"/>
    <w:rsid w:val="17912003"/>
    <w:rsid w:val="17BA0932"/>
    <w:rsid w:val="17BB385B"/>
    <w:rsid w:val="18446B32"/>
    <w:rsid w:val="186F79AF"/>
    <w:rsid w:val="18883950"/>
    <w:rsid w:val="1888648E"/>
    <w:rsid w:val="188D2271"/>
    <w:rsid w:val="1890511D"/>
    <w:rsid w:val="18980476"/>
    <w:rsid w:val="18B21538"/>
    <w:rsid w:val="18ED667A"/>
    <w:rsid w:val="18F2339C"/>
    <w:rsid w:val="190F15BC"/>
    <w:rsid w:val="19161B44"/>
    <w:rsid w:val="19195E5F"/>
    <w:rsid w:val="199450E1"/>
    <w:rsid w:val="199713F8"/>
    <w:rsid w:val="199768E1"/>
    <w:rsid w:val="19C37774"/>
    <w:rsid w:val="19E33973"/>
    <w:rsid w:val="19F87217"/>
    <w:rsid w:val="1A203255"/>
    <w:rsid w:val="1A3011B8"/>
    <w:rsid w:val="1A435C2A"/>
    <w:rsid w:val="1A574C81"/>
    <w:rsid w:val="1A773E83"/>
    <w:rsid w:val="1A7F4311"/>
    <w:rsid w:val="1A89276C"/>
    <w:rsid w:val="1AA54C9B"/>
    <w:rsid w:val="1AB05F4B"/>
    <w:rsid w:val="1ABC3AF6"/>
    <w:rsid w:val="1AD82647"/>
    <w:rsid w:val="1AE34C66"/>
    <w:rsid w:val="1AE51FD7"/>
    <w:rsid w:val="1AF220BF"/>
    <w:rsid w:val="1B0B7B50"/>
    <w:rsid w:val="1B222279"/>
    <w:rsid w:val="1B2B2047"/>
    <w:rsid w:val="1B507AEB"/>
    <w:rsid w:val="1B620FDA"/>
    <w:rsid w:val="1B642891"/>
    <w:rsid w:val="1B6607FA"/>
    <w:rsid w:val="1B89513F"/>
    <w:rsid w:val="1BEF664E"/>
    <w:rsid w:val="1C1648DA"/>
    <w:rsid w:val="1C26493D"/>
    <w:rsid w:val="1C4C77DB"/>
    <w:rsid w:val="1C6C2EAA"/>
    <w:rsid w:val="1C7A2921"/>
    <w:rsid w:val="1C912783"/>
    <w:rsid w:val="1CA62DD6"/>
    <w:rsid w:val="1CC83F51"/>
    <w:rsid w:val="1CF82B53"/>
    <w:rsid w:val="1CFA1018"/>
    <w:rsid w:val="1D2247B2"/>
    <w:rsid w:val="1D3D6242"/>
    <w:rsid w:val="1D4D4A4E"/>
    <w:rsid w:val="1D7D27D6"/>
    <w:rsid w:val="1D8A2A83"/>
    <w:rsid w:val="1D8D4321"/>
    <w:rsid w:val="1DA401AD"/>
    <w:rsid w:val="1DB55626"/>
    <w:rsid w:val="1DCF493A"/>
    <w:rsid w:val="1E0A6F9F"/>
    <w:rsid w:val="1E1235D7"/>
    <w:rsid w:val="1E2C7696"/>
    <w:rsid w:val="1E35213E"/>
    <w:rsid w:val="1E461E54"/>
    <w:rsid w:val="1E7C1B6B"/>
    <w:rsid w:val="1E7F54A7"/>
    <w:rsid w:val="1E8E7B33"/>
    <w:rsid w:val="1E946DC9"/>
    <w:rsid w:val="1E9B04E6"/>
    <w:rsid w:val="1EAA389B"/>
    <w:rsid w:val="1ED5513E"/>
    <w:rsid w:val="1EE50A3E"/>
    <w:rsid w:val="1EF66D47"/>
    <w:rsid w:val="1F026787"/>
    <w:rsid w:val="1F0A1D41"/>
    <w:rsid w:val="1F147075"/>
    <w:rsid w:val="1F1F369F"/>
    <w:rsid w:val="1F2E67F9"/>
    <w:rsid w:val="1F325180"/>
    <w:rsid w:val="1F69219B"/>
    <w:rsid w:val="1F7229D8"/>
    <w:rsid w:val="1F77267A"/>
    <w:rsid w:val="1F9916A0"/>
    <w:rsid w:val="1FA8030E"/>
    <w:rsid w:val="1FC20797"/>
    <w:rsid w:val="1FCA53B9"/>
    <w:rsid w:val="200447C5"/>
    <w:rsid w:val="202251F5"/>
    <w:rsid w:val="2029585C"/>
    <w:rsid w:val="202E5C54"/>
    <w:rsid w:val="20383B83"/>
    <w:rsid w:val="203D202F"/>
    <w:rsid w:val="205030F5"/>
    <w:rsid w:val="20706A7C"/>
    <w:rsid w:val="20743577"/>
    <w:rsid w:val="20E012A3"/>
    <w:rsid w:val="20E24984"/>
    <w:rsid w:val="20E7717C"/>
    <w:rsid w:val="20FB77F4"/>
    <w:rsid w:val="216D3637"/>
    <w:rsid w:val="2181419D"/>
    <w:rsid w:val="2186530F"/>
    <w:rsid w:val="218F2EC0"/>
    <w:rsid w:val="219752BD"/>
    <w:rsid w:val="21A12149"/>
    <w:rsid w:val="21AA2A64"/>
    <w:rsid w:val="21AA3034"/>
    <w:rsid w:val="22090649"/>
    <w:rsid w:val="220F17A9"/>
    <w:rsid w:val="22100A09"/>
    <w:rsid w:val="222D1C2F"/>
    <w:rsid w:val="22326947"/>
    <w:rsid w:val="223A15F4"/>
    <w:rsid w:val="22521696"/>
    <w:rsid w:val="228F28EA"/>
    <w:rsid w:val="22A67E1B"/>
    <w:rsid w:val="22B45EAC"/>
    <w:rsid w:val="22C7759F"/>
    <w:rsid w:val="22CA1B74"/>
    <w:rsid w:val="231A22B3"/>
    <w:rsid w:val="2336162A"/>
    <w:rsid w:val="238B0A63"/>
    <w:rsid w:val="23B56380"/>
    <w:rsid w:val="23D53F3E"/>
    <w:rsid w:val="23EB1A3A"/>
    <w:rsid w:val="24004E98"/>
    <w:rsid w:val="24035115"/>
    <w:rsid w:val="242130E1"/>
    <w:rsid w:val="2436433D"/>
    <w:rsid w:val="24393CB8"/>
    <w:rsid w:val="2444040C"/>
    <w:rsid w:val="24512275"/>
    <w:rsid w:val="24CA19B7"/>
    <w:rsid w:val="24DA3EBB"/>
    <w:rsid w:val="24DB7EE7"/>
    <w:rsid w:val="24E46F1D"/>
    <w:rsid w:val="24F10479"/>
    <w:rsid w:val="24F44C86"/>
    <w:rsid w:val="25115838"/>
    <w:rsid w:val="251E3BD9"/>
    <w:rsid w:val="251F7190"/>
    <w:rsid w:val="253D03DB"/>
    <w:rsid w:val="255120D8"/>
    <w:rsid w:val="25BF34E6"/>
    <w:rsid w:val="25EC4515"/>
    <w:rsid w:val="26223154"/>
    <w:rsid w:val="26383278"/>
    <w:rsid w:val="264D0AF2"/>
    <w:rsid w:val="269247B3"/>
    <w:rsid w:val="26973FFC"/>
    <w:rsid w:val="269A3AE6"/>
    <w:rsid w:val="26E17572"/>
    <w:rsid w:val="271B299E"/>
    <w:rsid w:val="27296B7C"/>
    <w:rsid w:val="272A498F"/>
    <w:rsid w:val="27301E7B"/>
    <w:rsid w:val="27470EF2"/>
    <w:rsid w:val="274E68CF"/>
    <w:rsid w:val="2753308A"/>
    <w:rsid w:val="27655914"/>
    <w:rsid w:val="2767173F"/>
    <w:rsid w:val="27772991"/>
    <w:rsid w:val="277C5911"/>
    <w:rsid w:val="279656BB"/>
    <w:rsid w:val="27B81DE3"/>
    <w:rsid w:val="27F37EAA"/>
    <w:rsid w:val="283261F1"/>
    <w:rsid w:val="284303FE"/>
    <w:rsid w:val="2852514B"/>
    <w:rsid w:val="288822B5"/>
    <w:rsid w:val="28C03739"/>
    <w:rsid w:val="28D368A4"/>
    <w:rsid w:val="28E10FE7"/>
    <w:rsid w:val="28E55BD8"/>
    <w:rsid w:val="28F77392"/>
    <w:rsid w:val="28F86B73"/>
    <w:rsid w:val="28FC18A0"/>
    <w:rsid w:val="28FE1BD9"/>
    <w:rsid w:val="29080D00"/>
    <w:rsid w:val="29387837"/>
    <w:rsid w:val="294B3CA5"/>
    <w:rsid w:val="295C1BFA"/>
    <w:rsid w:val="295D50A1"/>
    <w:rsid w:val="296E3259"/>
    <w:rsid w:val="29767967"/>
    <w:rsid w:val="29836312"/>
    <w:rsid w:val="298901A4"/>
    <w:rsid w:val="29945C1B"/>
    <w:rsid w:val="29AD3893"/>
    <w:rsid w:val="29BF24AD"/>
    <w:rsid w:val="29C453D9"/>
    <w:rsid w:val="29E02BBF"/>
    <w:rsid w:val="29FD3918"/>
    <w:rsid w:val="2A067935"/>
    <w:rsid w:val="2A15558C"/>
    <w:rsid w:val="2A782155"/>
    <w:rsid w:val="2A9F37BB"/>
    <w:rsid w:val="2AAC71CA"/>
    <w:rsid w:val="2AC46EA9"/>
    <w:rsid w:val="2ACB0725"/>
    <w:rsid w:val="2AE82B97"/>
    <w:rsid w:val="2B4104F9"/>
    <w:rsid w:val="2B4D3EA0"/>
    <w:rsid w:val="2B865777"/>
    <w:rsid w:val="2B8F395A"/>
    <w:rsid w:val="2B93001F"/>
    <w:rsid w:val="2B994271"/>
    <w:rsid w:val="2B9F3B9D"/>
    <w:rsid w:val="2BB71B0C"/>
    <w:rsid w:val="2BBF26F6"/>
    <w:rsid w:val="2BE02170"/>
    <w:rsid w:val="2C0F49D2"/>
    <w:rsid w:val="2C142A44"/>
    <w:rsid w:val="2C2A3767"/>
    <w:rsid w:val="2C3F2C8B"/>
    <w:rsid w:val="2C5D6F47"/>
    <w:rsid w:val="2C75643E"/>
    <w:rsid w:val="2C8417A1"/>
    <w:rsid w:val="2C8F6197"/>
    <w:rsid w:val="2CA9434B"/>
    <w:rsid w:val="2CB01DDA"/>
    <w:rsid w:val="2CDE67E8"/>
    <w:rsid w:val="2CFF2E26"/>
    <w:rsid w:val="2D2A5DE1"/>
    <w:rsid w:val="2D510EC7"/>
    <w:rsid w:val="2D7240FD"/>
    <w:rsid w:val="2DA54970"/>
    <w:rsid w:val="2DAA420C"/>
    <w:rsid w:val="2DAE33D9"/>
    <w:rsid w:val="2DB31B82"/>
    <w:rsid w:val="2DCD0A11"/>
    <w:rsid w:val="2DD90362"/>
    <w:rsid w:val="2DEC6E42"/>
    <w:rsid w:val="2DFE26D1"/>
    <w:rsid w:val="2E064712"/>
    <w:rsid w:val="2E0B770F"/>
    <w:rsid w:val="2E272BAB"/>
    <w:rsid w:val="2E457F67"/>
    <w:rsid w:val="2E77678C"/>
    <w:rsid w:val="2E84720F"/>
    <w:rsid w:val="2E8771A4"/>
    <w:rsid w:val="2E982083"/>
    <w:rsid w:val="2E9C07F3"/>
    <w:rsid w:val="2EF637C3"/>
    <w:rsid w:val="2EFE4E04"/>
    <w:rsid w:val="2F1033F6"/>
    <w:rsid w:val="2F1863F7"/>
    <w:rsid w:val="2F204A56"/>
    <w:rsid w:val="2F2D14C0"/>
    <w:rsid w:val="2F2F2C7E"/>
    <w:rsid w:val="2F972DDE"/>
    <w:rsid w:val="2FEA73B1"/>
    <w:rsid w:val="30224D9D"/>
    <w:rsid w:val="302A4F46"/>
    <w:rsid w:val="30374352"/>
    <w:rsid w:val="303A2292"/>
    <w:rsid w:val="30735887"/>
    <w:rsid w:val="30A8209E"/>
    <w:rsid w:val="30F009F7"/>
    <w:rsid w:val="30F524B2"/>
    <w:rsid w:val="30FF4C12"/>
    <w:rsid w:val="31120AB3"/>
    <w:rsid w:val="311C6D21"/>
    <w:rsid w:val="31294097"/>
    <w:rsid w:val="31300B2E"/>
    <w:rsid w:val="317653A0"/>
    <w:rsid w:val="31765D6A"/>
    <w:rsid w:val="31886C3B"/>
    <w:rsid w:val="31A627B9"/>
    <w:rsid w:val="31B61F8E"/>
    <w:rsid w:val="31D070D6"/>
    <w:rsid w:val="31D2634F"/>
    <w:rsid w:val="31EA18EB"/>
    <w:rsid w:val="322356A5"/>
    <w:rsid w:val="32272AEE"/>
    <w:rsid w:val="322A7F39"/>
    <w:rsid w:val="323330D4"/>
    <w:rsid w:val="3239451A"/>
    <w:rsid w:val="3254500F"/>
    <w:rsid w:val="32866188"/>
    <w:rsid w:val="32D06D6C"/>
    <w:rsid w:val="32E55E4E"/>
    <w:rsid w:val="32FA7732"/>
    <w:rsid w:val="330147C6"/>
    <w:rsid w:val="3304078A"/>
    <w:rsid w:val="33092FDD"/>
    <w:rsid w:val="33165703"/>
    <w:rsid w:val="331F55C4"/>
    <w:rsid w:val="3322672E"/>
    <w:rsid w:val="33563502"/>
    <w:rsid w:val="3360723D"/>
    <w:rsid w:val="336B25B7"/>
    <w:rsid w:val="3397632B"/>
    <w:rsid w:val="33B54513"/>
    <w:rsid w:val="33D22636"/>
    <w:rsid w:val="33F8693E"/>
    <w:rsid w:val="34594A7B"/>
    <w:rsid w:val="346C65E7"/>
    <w:rsid w:val="34C43EE2"/>
    <w:rsid w:val="350729A5"/>
    <w:rsid w:val="353C1D9F"/>
    <w:rsid w:val="353D744A"/>
    <w:rsid w:val="35683252"/>
    <w:rsid w:val="35700359"/>
    <w:rsid w:val="35777939"/>
    <w:rsid w:val="357961FE"/>
    <w:rsid w:val="35B670D8"/>
    <w:rsid w:val="35BD501E"/>
    <w:rsid w:val="35CD57AB"/>
    <w:rsid w:val="35CD6F57"/>
    <w:rsid w:val="35D62830"/>
    <w:rsid w:val="361424D6"/>
    <w:rsid w:val="362F2A13"/>
    <w:rsid w:val="363C023B"/>
    <w:rsid w:val="36851BE2"/>
    <w:rsid w:val="368816D2"/>
    <w:rsid w:val="36CA074A"/>
    <w:rsid w:val="36DF0873"/>
    <w:rsid w:val="373237BD"/>
    <w:rsid w:val="37492C0F"/>
    <w:rsid w:val="376932B2"/>
    <w:rsid w:val="37797999"/>
    <w:rsid w:val="378D51F2"/>
    <w:rsid w:val="37904614"/>
    <w:rsid w:val="37930062"/>
    <w:rsid w:val="379F0A81"/>
    <w:rsid w:val="37B00763"/>
    <w:rsid w:val="37B034C1"/>
    <w:rsid w:val="37B704C1"/>
    <w:rsid w:val="37D310E2"/>
    <w:rsid w:val="383513E6"/>
    <w:rsid w:val="38402264"/>
    <w:rsid w:val="38500EDE"/>
    <w:rsid w:val="38612B0E"/>
    <w:rsid w:val="386162A6"/>
    <w:rsid w:val="386E1B5D"/>
    <w:rsid w:val="38897CB2"/>
    <w:rsid w:val="38BD38B5"/>
    <w:rsid w:val="38C03EB9"/>
    <w:rsid w:val="38C82232"/>
    <w:rsid w:val="38DF07C4"/>
    <w:rsid w:val="38ED3D2D"/>
    <w:rsid w:val="39052016"/>
    <w:rsid w:val="394F1D9E"/>
    <w:rsid w:val="39523D86"/>
    <w:rsid w:val="39903780"/>
    <w:rsid w:val="399E132E"/>
    <w:rsid w:val="3A114446"/>
    <w:rsid w:val="3A186A59"/>
    <w:rsid w:val="3A4E2C7C"/>
    <w:rsid w:val="3A9740AB"/>
    <w:rsid w:val="3A986FED"/>
    <w:rsid w:val="3AC145EF"/>
    <w:rsid w:val="3AD354E6"/>
    <w:rsid w:val="3B027CA5"/>
    <w:rsid w:val="3B0A4DAB"/>
    <w:rsid w:val="3B150AD4"/>
    <w:rsid w:val="3B444DEA"/>
    <w:rsid w:val="3B451940"/>
    <w:rsid w:val="3B457B92"/>
    <w:rsid w:val="3B556027"/>
    <w:rsid w:val="3B5A10F2"/>
    <w:rsid w:val="3B8561E0"/>
    <w:rsid w:val="3B914B85"/>
    <w:rsid w:val="3B9A1C8B"/>
    <w:rsid w:val="3BA24FE4"/>
    <w:rsid w:val="3BA342F0"/>
    <w:rsid w:val="3BA64AD4"/>
    <w:rsid w:val="3BE03A79"/>
    <w:rsid w:val="3BF13876"/>
    <w:rsid w:val="3BFA6BCE"/>
    <w:rsid w:val="3BFF6AA6"/>
    <w:rsid w:val="3C0B4937"/>
    <w:rsid w:val="3C156456"/>
    <w:rsid w:val="3C163DE6"/>
    <w:rsid w:val="3C167B3A"/>
    <w:rsid w:val="3C2212B6"/>
    <w:rsid w:val="3C8B1F94"/>
    <w:rsid w:val="3CCC694F"/>
    <w:rsid w:val="3D281519"/>
    <w:rsid w:val="3D4C0B3C"/>
    <w:rsid w:val="3D734E6A"/>
    <w:rsid w:val="3D85696B"/>
    <w:rsid w:val="3DD61E07"/>
    <w:rsid w:val="3DD6629C"/>
    <w:rsid w:val="3DE23AE2"/>
    <w:rsid w:val="3DF37D79"/>
    <w:rsid w:val="3DF54C7D"/>
    <w:rsid w:val="3DF859AA"/>
    <w:rsid w:val="3E0720F9"/>
    <w:rsid w:val="3E4A3B11"/>
    <w:rsid w:val="3E524A9F"/>
    <w:rsid w:val="3E8D2BA2"/>
    <w:rsid w:val="3E8D5AD7"/>
    <w:rsid w:val="3EA55BAC"/>
    <w:rsid w:val="3EB70DA6"/>
    <w:rsid w:val="3F1B42A4"/>
    <w:rsid w:val="3F2D1EAB"/>
    <w:rsid w:val="3F2D2E17"/>
    <w:rsid w:val="3F332A95"/>
    <w:rsid w:val="3F534D6B"/>
    <w:rsid w:val="3F6F0DF2"/>
    <w:rsid w:val="3F8073EA"/>
    <w:rsid w:val="3FA22394"/>
    <w:rsid w:val="406308B6"/>
    <w:rsid w:val="40764075"/>
    <w:rsid w:val="408D401E"/>
    <w:rsid w:val="409741F1"/>
    <w:rsid w:val="40E105F6"/>
    <w:rsid w:val="40F97BC9"/>
    <w:rsid w:val="41377F7D"/>
    <w:rsid w:val="414A6E99"/>
    <w:rsid w:val="41AD6308"/>
    <w:rsid w:val="41BA3575"/>
    <w:rsid w:val="41C40F9E"/>
    <w:rsid w:val="41C47AD3"/>
    <w:rsid w:val="41EA4FEF"/>
    <w:rsid w:val="41F320F5"/>
    <w:rsid w:val="41FE39DF"/>
    <w:rsid w:val="422240D1"/>
    <w:rsid w:val="427C3788"/>
    <w:rsid w:val="428C6F7A"/>
    <w:rsid w:val="428E1E1E"/>
    <w:rsid w:val="42B775C7"/>
    <w:rsid w:val="42C23E90"/>
    <w:rsid w:val="42D261AF"/>
    <w:rsid w:val="42E90A20"/>
    <w:rsid w:val="431C49A3"/>
    <w:rsid w:val="432229B2"/>
    <w:rsid w:val="43346D25"/>
    <w:rsid w:val="43397BB2"/>
    <w:rsid w:val="43452E25"/>
    <w:rsid w:val="434E6E27"/>
    <w:rsid w:val="437B7663"/>
    <w:rsid w:val="437B7E38"/>
    <w:rsid w:val="43812344"/>
    <w:rsid w:val="438374A9"/>
    <w:rsid w:val="43AD4526"/>
    <w:rsid w:val="43E7511E"/>
    <w:rsid w:val="43EE5FF7"/>
    <w:rsid w:val="43FD53EB"/>
    <w:rsid w:val="441A0B4A"/>
    <w:rsid w:val="443D2D9B"/>
    <w:rsid w:val="44514660"/>
    <w:rsid w:val="44774D33"/>
    <w:rsid w:val="44922361"/>
    <w:rsid w:val="44BA2884"/>
    <w:rsid w:val="44D7748B"/>
    <w:rsid w:val="44FC71CE"/>
    <w:rsid w:val="44FD4371"/>
    <w:rsid w:val="45233E07"/>
    <w:rsid w:val="452627E2"/>
    <w:rsid w:val="45472879"/>
    <w:rsid w:val="454D7D6F"/>
    <w:rsid w:val="456450B8"/>
    <w:rsid w:val="456D5EAC"/>
    <w:rsid w:val="45806396"/>
    <w:rsid w:val="45864B7E"/>
    <w:rsid w:val="45A478B8"/>
    <w:rsid w:val="45CC3D42"/>
    <w:rsid w:val="461E33FF"/>
    <w:rsid w:val="462526A4"/>
    <w:rsid w:val="467C6958"/>
    <w:rsid w:val="467D0B27"/>
    <w:rsid w:val="469D6307"/>
    <w:rsid w:val="46A47F54"/>
    <w:rsid w:val="46BD33D8"/>
    <w:rsid w:val="46CC1167"/>
    <w:rsid w:val="46F05887"/>
    <w:rsid w:val="470B77D0"/>
    <w:rsid w:val="470E2DEB"/>
    <w:rsid w:val="4710774D"/>
    <w:rsid w:val="471F1BDF"/>
    <w:rsid w:val="47341BB2"/>
    <w:rsid w:val="47347438"/>
    <w:rsid w:val="474417D8"/>
    <w:rsid w:val="474E0314"/>
    <w:rsid w:val="47577F36"/>
    <w:rsid w:val="477D340C"/>
    <w:rsid w:val="477F7831"/>
    <w:rsid w:val="47925F0D"/>
    <w:rsid w:val="47EC7D13"/>
    <w:rsid w:val="48025736"/>
    <w:rsid w:val="48074B4D"/>
    <w:rsid w:val="480F755D"/>
    <w:rsid w:val="48180B08"/>
    <w:rsid w:val="48247721"/>
    <w:rsid w:val="484216E1"/>
    <w:rsid w:val="48801072"/>
    <w:rsid w:val="48825F81"/>
    <w:rsid w:val="48877A3B"/>
    <w:rsid w:val="48A915C4"/>
    <w:rsid w:val="48D10CB7"/>
    <w:rsid w:val="48DB0AB5"/>
    <w:rsid w:val="48DD2D4D"/>
    <w:rsid w:val="4933032C"/>
    <w:rsid w:val="499248EA"/>
    <w:rsid w:val="499713DC"/>
    <w:rsid w:val="49991AEB"/>
    <w:rsid w:val="499F2116"/>
    <w:rsid w:val="49AC1411"/>
    <w:rsid w:val="49AD410D"/>
    <w:rsid w:val="49C25686"/>
    <w:rsid w:val="49C425C9"/>
    <w:rsid w:val="49DB676B"/>
    <w:rsid w:val="49E62540"/>
    <w:rsid w:val="49F17862"/>
    <w:rsid w:val="4A1B48DF"/>
    <w:rsid w:val="4A69564B"/>
    <w:rsid w:val="4A7C3D6C"/>
    <w:rsid w:val="4B304EE1"/>
    <w:rsid w:val="4B634BCE"/>
    <w:rsid w:val="4B857541"/>
    <w:rsid w:val="4B864A5F"/>
    <w:rsid w:val="4B991F60"/>
    <w:rsid w:val="4BC11BF9"/>
    <w:rsid w:val="4BCD051D"/>
    <w:rsid w:val="4BD065B2"/>
    <w:rsid w:val="4BD74836"/>
    <w:rsid w:val="4BE020B6"/>
    <w:rsid w:val="4C1635B0"/>
    <w:rsid w:val="4C365239"/>
    <w:rsid w:val="4C5F093E"/>
    <w:rsid w:val="4CC8759D"/>
    <w:rsid w:val="4CFB26E4"/>
    <w:rsid w:val="4D1D4084"/>
    <w:rsid w:val="4D4B4798"/>
    <w:rsid w:val="4D621EC5"/>
    <w:rsid w:val="4D6619F2"/>
    <w:rsid w:val="4D6E292D"/>
    <w:rsid w:val="4DBE6704"/>
    <w:rsid w:val="4DC41239"/>
    <w:rsid w:val="4E1E7219"/>
    <w:rsid w:val="4E4837C9"/>
    <w:rsid w:val="4E546612"/>
    <w:rsid w:val="4E9700B4"/>
    <w:rsid w:val="4ECA5E1A"/>
    <w:rsid w:val="4ECD3CCE"/>
    <w:rsid w:val="4ED62325"/>
    <w:rsid w:val="4ED64F6F"/>
    <w:rsid w:val="4F027E1C"/>
    <w:rsid w:val="4F1E65AE"/>
    <w:rsid w:val="4F50065D"/>
    <w:rsid w:val="4F63377A"/>
    <w:rsid w:val="4F711154"/>
    <w:rsid w:val="4FAA2FE5"/>
    <w:rsid w:val="4FEB5F57"/>
    <w:rsid w:val="4FF52D6F"/>
    <w:rsid w:val="50217C4B"/>
    <w:rsid w:val="504752A8"/>
    <w:rsid w:val="504D1753"/>
    <w:rsid w:val="505C17AE"/>
    <w:rsid w:val="509C1B6C"/>
    <w:rsid w:val="50DE0FF5"/>
    <w:rsid w:val="51201ACB"/>
    <w:rsid w:val="51334AD3"/>
    <w:rsid w:val="51473AA6"/>
    <w:rsid w:val="514D6B7F"/>
    <w:rsid w:val="51811CD4"/>
    <w:rsid w:val="51DD247A"/>
    <w:rsid w:val="51DF4444"/>
    <w:rsid w:val="51E541F9"/>
    <w:rsid w:val="51F757D2"/>
    <w:rsid w:val="52234D72"/>
    <w:rsid w:val="52282AD3"/>
    <w:rsid w:val="52363773"/>
    <w:rsid w:val="52386451"/>
    <w:rsid w:val="526302BF"/>
    <w:rsid w:val="526515A2"/>
    <w:rsid w:val="526A175A"/>
    <w:rsid w:val="527E3C5D"/>
    <w:rsid w:val="52860D64"/>
    <w:rsid w:val="528D2EAA"/>
    <w:rsid w:val="530028C4"/>
    <w:rsid w:val="53027B05"/>
    <w:rsid w:val="5350784E"/>
    <w:rsid w:val="53533DE7"/>
    <w:rsid w:val="5382461A"/>
    <w:rsid w:val="538C7A91"/>
    <w:rsid w:val="53AA2830"/>
    <w:rsid w:val="53C57EC4"/>
    <w:rsid w:val="53E9054E"/>
    <w:rsid w:val="53ED06E9"/>
    <w:rsid w:val="53F94571"/>
    <w:rsid w:val="54286270"/>
    <w:rsid w:val="548117E3"/>
    <w:rsid w:val="5485601B"/>
    <w:rsid w:val="548D462B"/>
    <w:rsid w:val="549307E2"/>
    <w:rsid w:val="54BF647E"/>
    <w:rsid w:val="54C47921"/>
    <w:rsid w:val="54DC110F"/>
    <w:rsid w:val="54DE4486"/>
    <w:rsid w:val="54FC530D"/>
    <w:rsid w:val="553A3A40"/>
    <w:rsid w:val="55766B43"/>
    <w:rsid w:val="55805F3E"/>
    <w:rsid w:val="558D09CD"/>
    <w:rsid w:val="55AE6607"/>
    <w:rsid w:val="55B71C9E"/>
    <w:rsid w:val="55CF657E"/>
    <w:rsid w:val="55F36710"/>
    <w:rsid w:val="56002B29"/>
    <w:rsid w:val="56270533"/>
    <w:rsid w:val="564B39D0"/>
    <w:rsid w:val="5664316A"/>
    <w:rsid w:val="56BA5E8F"/>
    <w:rsid w:val="56C9121F"/>
    <w:rsid w:val="56D01AD6"/>
    <w:rsid w:val="56D55F36"/>
    <w:rsid w:val="571701DC"/>
    <w:rsid w:val="57272B15"/>
    <w:rsid w:val="572B3C93"/>
    <w:rsid w:val="572D7A00"/>
    <w:rsid w:val="574409E5"/>
    <w:rsid w:val="5745560C"/>
    <w:rsid w:val="57611D40"/>
    <w:rsid w:val="577F494E"/>
    <w:rsid w:val="578D43B6"/>
    <w:rsid w:val="579B3F05"/>
    <w:rsid w:val="57B11E87"/>
    <w:rsid w:val="57C2283E"/>
    <w:rsid w:val="57E53224"/>
    <w:rsid w:val="57F86260"/>
    <w:rsid w:val="57FD3876"/>
    <w:rsid w:val="58050C3F"/>
    <w:rsid w:val="58093FC9"/>
    <w:rsid w:val="581E65FA"/>
    <w:rsid w:val="582F1556"/>
    <w:rsid w:val="58493012"/>
    <w:rsid w:val="584B65CC"/>
    <w:rsid w:val="58577395"/>
    <w:rsid w:val="585A7499"/>
    <w:rsid w:val="585F76D0"/>
    <w:rsid w:val="589B2DC6"/>
    <w:rsid w:val="58B123E6"/>
    <w:rsid w:val="58D31270"/>
    <w:rsid w:val="58D5317F"/>
    <w:rsid w:val="58FA7DB6"/>
    <w:rsid w:val="58FD6458"/>
    <w:rsid w:val="591744C4"/>
    <w:rsid w:val="5919394F"/>
    <w:rsid w:val="59354513"/>
    <w:rsid w:val="59400F18"/>
    <w:rsid w:val="59507457"/>
    <w:rsid w:val="59530D02"/>
    <w:rsid w:val="59554FEC"/>
    <w:rsid w:val="596F625D"/>
    <w:rsid w:val="598476C1"/>
    <w:rsid w:val="598530BF"/>
    <w:rsid w:val="59975605"/>
    <w:rsid w:val="59AF14A2"/>
    <w:rsid w:val="59B61F2F"/>
    <w:rsid w:val="59E52169"/>
    <w:rsid w:val="59E75344"/>
    <w:rsid w:val="5A0529AB"/>
    <w:rsid w:val="5A1344B5"/>
    <w:rsid w:val="5A26151C"/>
    <w:rsid w:val="5A2D25ED"/>
    <w:rsid w:val="5A3E1708"/>
    <w:rsid w:val="5A3E6C9C"/>
    <w:rsid w:val="5A4F0C74"/>
    <w:rsid w:val="5A5E25BF"/>
    <w:rsid w:val="5A7476F4"/>
    <w:rsid w:val="5A7659B1"/>
    <w:rsid w:val="5A7F2242"/>
    <w:rsid w:val="5A92474A"/>
    <w:rsid w:val="5A96570B"/>
    <w:rsid w:val="5ACB3BFA"/>
    <w:rsid w:val="5AE90C2D"/>
    <w:rsid w:val="5B286996"/>
    <w:rsid w:val="5B3B1B1D"/>
    <w:rsid w:val="5B4D3245"/>
    <w:rsid w:val="5B663C2A"/>
    <w:rsid w:val="5BA81D4B"/>
    <w:rsid w:val="5BAC67FB"/>
    <w:rsid w:val="5BB36D43"/>
    <w:rsid w:val="5BD974EF"/>
    <w:rsid w:val="5C013209"/>
    <w:rsid w:val="5C237A35"/>
    <w:rsid w:val="5C433822"/>
    <w:rsid w:val="5C58551F"/>
    <w:rsid w:val="5C677510"/>
    <w:rsid w:val="5C6A0DAE"/>
    <w:rsid w:val="5C7F573E"/>
    <w:rsid w:val="5CB87D6C"/>
    <w:rsid w:val="5CC57D9A"/>
    <w:rsid w:val="5CCC3CFF"/>
    <w:rsid w:val="5CDF79EE"/>
    <w:rsid w:val="5CEA0D81"/>
    <w:rsid w:val="5D21414C"/>
    <w:rsid w:val="5D3B00F6"/>
    <w:rsid w:val="5D520385"/>
    <w:rsid w:val="5D572A52"/>
    <w:rsid w:val="5D7F1B88"/>
    <w:rsid w:val="5D8A795A"/>
    <w:rsid w:val="5D902A97"/>
    <w:rsid w:val="5DF80D89"/>
    <w:rsid w:val="5E392F82"/>
    <w:rsid w:val="5E4F1FBE"/>
    <w:rsid w:val="5E6B7484"/>
    <w:rsid w:val="5E871DB1"/>
    <w:rsid w:val="5E9A1E1F"/>
    <w:rsid w:val="5EDC3E96"/>
    <w:rsid w:val="5EF141EA"/>
    <w:rsid w:val="5F016031"/>
    <w:rsid w:val="5F096FA4"/>
    <w:rsid w:val="5F1C6CD8"/>
    <w:rsid w:val="5F2850D9"/>
    <w:rsid w:val="5F4D6E91"/>
    <w:rsid w:val="5F547302"/>
    <w:rsid w:val="5F5D4670"/>
    <w:rsid w:val="5F886E4E"/>
    <w:rsid w:val="5F933D87"/>
    <w:rsid w:val="5F965AB6"/>
    <w:rsid w:val="5F9E577B"/>
    <w:rsid w:val="5FD71E32"/>
    <w:rsid w:val="5FED41D0"/>
    <w:rsid w:val="5FEF4354"/>
    <w:rsid w:val="602120CC"/>
    <w:rsid w:val="60464179"/>
    <w:rsid w:val="60523832"/>
    <w:rsid w:val="6071095D"/>
    <w:rsid w:val="60A83D46"/>
    <w:rsid w:val="60C26B19"/>
    <w:rsid w:val="60C660D5"/>
    <w:rsid w:val="60D86C2E"/>
    <w:rsid w:val="60F15F42"/>
    <w:rsid w:val="60F56360"/>
    <w:rsid w:val="611E722D"/>
    <w:rsid w:val="6131633F"/>
    <w:rsid w:val="615564D1"/>
    <w:rsid w:val="61A954E6"/>
    <w:rsid w:val="61BC727B"/>
    <w:rsid w:val="61D2367E"/>
    <w:rsid w:val="62002CD9"/>
    <w:rsid w:val="620360F1"/>
    <w:rsid w:val="62416231"/>
    <w:rsid w:val="625D5991"/>
    <w:rsid w:val="626A7CB6"/>
    <w:rsid w:val="62791D4B"/>
    <w:rsid w:val="62B81D75"/>
    <w:rsid w:val="62BD2580"/>
    <w:rsid w:val="62E739E8"/>
    <w:rsid w:val="62EE098B"/>
    <w:rsid w:val="62F9596F"/>
    <w:rsid w:val="63136B1F"/>
    <w:rsid w:val="63325E69"/>
    <w:rsid w:val="63402869"/>
    <w:rsid w:val="6349514A"/>
    <w:rsid w:val="63495962"/>
    <w:rsid w:val="63495BC1"/>
    <w:rsid w:val="63556314"/>
    <w:rsid w:val="635D7252"/>
    <w:rsid w:val="63BA0521"/>
    <w:rsid w:val="63BF40D6"/>
    <w:rsid w:val="63C33D82"/>
    <w:rsid w:val="63C823EA"/>
    <w:rsid w:val="63D85A10"/>
    <w:rsid w:val="63E03204"/>
    <w:rsid w:val="63FA510E"/>
    <w:rsid w:val="64030572"/>
    <w:rsid w:val="64153B6B"/>
    <w:rsid w:val="6429154F"/>
    <w:rsid w:val="64334D4A"/>
    <w:rsid w:val="645C60CA"/>
    <w:rsid w:val="648B12DD"/>
    <w:rsid w:val="64DD55CE"/>
    <w:rsid w:val="64F41E22"/>
    <w:rsid w:val="650F6997"/>
    <w:rsid w:val="651F4987"/>
    <w:rsid w:val="652542FB"/>
    <w:rsid w:val="6530163A"/>
    <w:rsid w:val="653D3504"/>
    <w:rsid w:val="653F0013"/>
    <w:rsid w:val="65613696"/>
    <w:rsid w:val="657B15BD"/>
    <w:rsid w:val="658C6239"/>
    <w:rsid w:val="65AA5F24"/>
    <w:rsid w:val="6635242D"/>
    <w:rsid w:val="66485A5D"/>
    <w:rsid w:val="666A376F"/>
    <w:rsid w:val="667747F4"/>
    <w:rsid w:val="667D2102"/>
    <w:rsid w:val="66A60458"/>
    <w:rsid w:val="66B36653"/>
    <w:rsid w:val="66C477A7"/>
    <w:rsid w:val="66D04A39"/>
    <w:rsid w:val="66E01F0B"/>
    <w:rsid w:val="66E64124"/>
    <w:rsid w:val="66E7453F"/>
    <w:rsid w:val="66F623FD"/>
    <w:rsid w:val="67256399"/>
    <w:rsid w:val="67506A04"/>
    <w:rsid w:val="67674908"/>
    <w:rsid w:val="678C36AC"/>
    <w:rsid w:val="67B10489"/>
    <w:rsid w:val="67CE0D8B"/>
    <w:rsid w:val="67DF4D46"/>
    <w:rsid w:val="67E91115"/>
    <w:rsid w:val="68106986"/>
    <w:rsid w:val="68163C05"/>
    <w:rsid w:val="68290BFB"/>
    <w:rsid w:val="682E169E"/>
    <w:rsid w:val="6865279D"/>
    <w:rsid w:val="68724E26"/>
    <w:rsid w:val="68784853"/>
    <w:rsid w:val="68952004"/>
    <w:rsid w:val="68A32A1B"/>
    <w:rsid w:val="68A8470C"/>
    <w:rsid w:val="68AD7CAE"/>
    <w:rsid w:val="68D5153C"/>
    <w:rsid w:val="69100251"/>
    <w:rsid w:val="69735746"/>
    <w:rsid w:val="698F23B5"/>
    <w:rsid w:val="6994454A"/>
    <w:rsid w:val="69973475"/>
    <w:rsid w:val="69AD1CD1"/>
    <w:rsid w:val="69D63F27"/>
    <w:rsid w:val="69D837FB"/>
    <w:rsid w:val="69EC2CC9"/>
    <w:rsid w:val="69FA5E67"/>
    <w:rsid w:val="6A294057"/>
    <w:rsid w:val="6A2F590D"/>
    <w:rsid w:val="6A335B37"/>
    <w:rsid w:val="6A3C5294"/>
    <w:rsid w:val="6A443507"/>
    <w:rsid w:val="6A4B0608"/>
    <w:rsid w:val="6A574470"/>
    <w:rsid w:val="6A636C47"/>
    <w:rsid w:val="6A9205A2"/>
    <w:rsid w:val="6AD943DE"/>
    <w:rsid w:val="6AD974F2"/>
    <w:rsid w:val="6AE105B2"/>
    <w:rsid w:val="6AE368FC"/>
    <w:rsid w:val="6B1116BB"/>
    <w:rsid w:val="6B141D90"/>
    <w:rsid w:val="6B3E1D84"/>
    <w:rsid w:val="6B56531F"/>
    <w:rsid w:val="6B7A4C7A"/>
    <w:rsid w:val="6B7A794D"/>
    <w:rsid w:val="6B7B6B34"/>
    <w:rsid w:val="6B7C1028"/>
    <w:rsid w:val="6C0B610A"/>
    <w:rsid w:val="6C30628F"/>
    <w:rsid w:val="6C3732EB"/>
    <w:rsid w:val="6C491E3A"/>
    <w:rsid w:val="6C8D4D71"/>
    <w:rsid w:val="6CB86E34"/>
    <w:rsid w:val="6CCF3A6B"/>
    <w:rsid w:val="6CF16CAD"/>
    <w:rsid w:val="6D1014FE"/>
    <w:rsid w:val="6D521B17"/>
    <w:rsid w:val="6D926BC3"/>
    <w:rsid w:val="6DA47CF5"/>
    <w:rsid w:val="6DC52329"/>
    <w:rsid w:val="6DEB11C4"/>
    <w:rsid w:val="6DFB3F5C"/>
    <w:rsid w:val="6E3E7CE2"/>
    <w:rsid w:val="6E516ABE"/>
    <w:rsid w:val="6E7D7067"/>
    <w:rsid w:val="6EB41E64"/>
    <w:rsid w:val="6EC30F1E"/>
    <w:rsid w:val="6EE928E6"/>
    <w:rsid w:val="6EF2640B"/>
    <w:rsid w:val="6F0155A2"/>
    <w:rsid w:val="6F2A1DC7"/>
    <w:rsid w:val="6F6618A9"/>
    <w:rsid w:val="6F8306AD"/>
    <w:rsid w:val="6F991C7F"/>
    <w:rsid w:val="6FBE06C7"/>
    <w:rsid w:val="6FEA19FD"/>
    <w:rsid w:val="6FED5C73"/>
    <w:rsid w:val="701459FF"/>
    <w:rsid w:val="70423DD9"/>
    <w:rsid w:val="709C6C3E"/>
    <w:rsid w:val="70C0289D"/>
    <w:rsid w:val="70C1735C"/>
    <w:rsid w:val="70F058CE"/>
    <w:rsid w:val="70FA674D"/>
    <w:rsid w:val="711700BA"/>
    <w:rsid w:val="711E6C1B"/>
    <w:rsid w:val="71560C98"/>
    <w:rsid w:val="717E7746"/>
    <w:rsid w:val="718A0D13"/>
    <w:rsid w:val="71B60E03"/>
    <w:rsid w:val="71C462B0"/>
    <w:rsid w:val="71CD494A"/>
    <w:rsid w:val="71CF7BDA"/>
    <w:rsid w:val="71D34043"/>
    <w:rsid w:val="71EA0570"/>
    <w:rsid w:val="72225F5B"/>
    <w:rsid w:val="72606A84"/>
    <w:rsid w:val="72666BC0"/>
    <w:rsid w:val="726A7902"/>
    <w:rsid w:val="7294505C"/>
    <w:rsid w:val="72D1706D"/>
    <w:rsid w:val="72ED47BB"/>
    <w:rsid w:val="7318110C"/>
    <w:rsid w:val="731E5F29"/>
    <w:rsid w:val="73285CE3"/>
    <w:rsid w:val="7343262D"/>
    <w:rsid w:val="73544A9D"/>
    <w:rsid w:val="737A0380"/>
    <w:rsid w:val="738C32BA"/>
    <w:rsid w:val="7394772C"/>
    <w:rsid w:val="73A429A0"/>
    <w:rsid w:val="73A806E2"/>
    <w:rsid w:val="73AF089F"/>
    <w:rsid w:val="73B47284"/>
    <w:rsid w:val="73BB5FFC"/>
    <w:rsid w:val="73CE3AF3"/>
    <w:rsid w:val="73F44A77"/>
    <w:rsid w:val="73FB4CB6"/>
    <w:rsid w:val="74055B35"/>
    <w:rsid w:val="74065409"/>
    <w:rsid w:val="74077C61"/>
    <w:rsid w:val="742A636D"/>
    <w:rsid w:val="74416441"/>
    <w:rsid w:val="74805FBF"/>
    <w:rsid w:val="748E78D8"/>
    <w:rsid w:val="74962C31"/>
    <w:rsid w:val="74AB66DC"/>
    <w:rsid w:val="74B55E99"/>
    <w:rsid w:val="74C3041D"/>
    <w:rsid w:val="74E03F88"/>
    <w:rsid w:val="75226C49"/>
    <w:rsid w:val="75315B60"/>
    <w:rsid w:val="75324C00"/>
    <w:rsid w:val="75334E74"/>
    <w:rsid w:val="755A1EB0"/>
    <w:rsid w:val="755F5B8A"/>
    <w:rsid w:val="75AA26A0"/>
    <w:rsid w:val="75B73CD5"/>
    <w:rsid w:val="75BF167C"/>
    <w:rsid w:val="75C61D12"/>
    <w:rsid w:val="75C81646"/>
    <w:rsid w:val="75C842CE"/>
    <w:rsid w:val="75DA0856"/>
    <w:rsid w:val="761050D9"/>
    <w:rsid w:val="76294A20"/>
    <w:rsid w:val="762B1888"/>
    <w:rsid w:val="7641097A"/>
    <w:rsid w:val="76592168"/>
    <w:rsid w:val="767E65FA"/>
    <w:rsid w:val="76A333E3"/>
    <w:rsid w:val="76A41635"/>
    <w:rsid w:val="76E82406"/>
    <w:rsid w:val="76EB6000"/>
    <w:rsid w:val="76F908F6"/>
    <w:rsid w:val="77017C5E"/>
    <w:rsid w:val="770519A8"/>
    <w:rsid w:val="770C2D36"/>
    <w:rsid w:val="77381D7D"/>
    <w:rsid w:val="775421DF"/>
    <w:rsid w:val="77597468"/>
    <w:rsid w:val="775F730A"/>
    <w:rsid w:val="77682237"/>
    <w:rsid w:val="776C1D69"/>
    <w:rsid w:val="777A4144"/>
    <w:rsid w:val="77A91672"/>
    <w:rsid w:val="77B31048"/>
    <w:rsid w:val="77B5517C"/>
    <w:rsid w:val="77D608C0"/>
    <w:rsid w:val="77E05F0A"/>
    <w:rsid w:val="7836311B"/>
    <w:rsid w:val="7860333A"/>
    <w:rsid w:val="786B736D"/>
    <w:rsid w:val="786F7A21"/>
    <w:rsid w:val="789E5DDE"/>
    <w:rsid w:val="78AC213D"/>
    <w:rsid w:val="78B673FD"/>
    <w:rsid w:val="78D8156E"/>
    <w:rsid w:val="790D1AB5"/>
    <w:rsid w:val="790F4D60"/>
    <w:rsid w:val="79102FB2"/>
    <w:rsid w:val="792425B9"/>
    <w:rsid w:val="792E7C27"/>
    <w:rsid w:val="79317119"/>
    <w:rsid w:val="794013BD"/>
    <w:rsid w:val="795E6B8C"/>
    <w:rsid w:val="79947C60"/>
    <w:rsid w:val="79A61220"/>
    <w:rsid w:val="79B81D10"/>
    <w:rsid w:val="79B878DE"/>
    <w:rsid w:val="79BE0C51"/>
    <w:rsid w:val="79F0693F"/>
    <w:rsid w:val="79FF0445"/>
    <w:rsid w:val="7A434CC1"/>
    <w:rsid w:val="7A5968A9"/>
    <w:rsid w:val="7A783CFD"/>
    <w:rsid w:val="7A836BBF"/>
    <w:rsid w:val="7A911E35"/>
    <w:rsid w:val="7AC51B7A"/>
    <w:rsid w:val="7AD241E8"/>
    <w:rsid w:val="7AEF6BF7"/>
    <w:rsid w:val="7AF22EC5"/>
    <w:rsid w:val="7B0D3B71"/>
    <w:rsid w:val="7B113011"/>
    <w:rsid w:val="7B160627"/>
    <w:rsid w:val="7B2F71A2"/>
    <w:rsid w:val="7B463167"/>
    <w:rsid w:val="7B5D1DB2"/>
    <w:rsid w:val="7B645617"/>
    <w:rsid w:val="7B6F2CBD"/>
    <w:rsid w:val="7B7224BC"/>
    <w:rsid w:val="7B7F12D4"/>
    <w:rsid w:val="7B8408D3"/>
    <w:rsid w:val="7B841433"/>
    <w:rsid w:val="7B8F1019"/>
    <w:rsid w:val="7BA479E1"/>
    <w:rsid w:val="7BED7A62"/>
    <w:rsid w:val="7BFA5D31"/>
    <w:rsid w:val="7C254ED3"/>
    <w:rsid w:val="7C480418"/>
    <w:rsid w:val="7C6929D9"/>
    <w:rsid w:val="7C8F68E3"/>
    <w:rsid w:val="7CC25D66"/>
    <w:rsid w:val="7CD366A1"/>
    <w:rsid w:val="7D73375A"/>
    <w:rsid w:val="7D7341E9"/>
    <w:rsid w:val="7D7C1B65"/>
    <w:rsid w:val="7DCF4ABD"/>
    <w:rsid w:val="7E152ACD"/>
    <w:rsid w:val="7E153868"/>
    <w:rsid w:val="7E246996"/>
    <w:rsid w:val="7E3922FD"/>
    <w:rsid w:val="7E48328D"/>
    <w:rsid w:val="7E867872"/>
    <w:rsid w:val="7E9E46A1"/>
    <w:rsid w:val="7EAA54D8"/>
    <w:rsid w:val="7EC47257"/>
    <w:rsid w:val="7EF07092"/>
    <w:rsid w:val="7F162DB5"/>
    <w:rsid w:val="7F2666F9"/>
    <w:rsid w:val="7F444567"/>
    <w:rsid w:val="7F71407E"/>
    <w:rsid w:val="7F881CA5"/>
    <w:rsid w:val="7FAB7D70"/>
    <w:rsid w:val="7FC66100"/>
    <w:rsid w:val="7FCB5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Times New Roman" w:hAnsi="Times New Roman" w:eastAsia="宋体" w:cstheme="minorBidi"/>
      <w:kern w:val="2"/>
      <w:sz w:val="24"/>
      <w:szCs w:val="24"/>
      <w:lang w:val="en-US" w:eastAsia="zh-CN" w:bidi="ar-SA"/>
    </w:rPr>
  </w:style>
  <w:style w:type="paragraph" w:styleId="2">
    <w:name w:val="heading 1"/>
    <w:basedOn w:val="1"/>
    <w:next w:val="1"/>
    <w:link w:val="28"/>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7"/>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link w:val="24"/>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link w:val="23"/>
    <w:unhideWhenUsed/>
    <w:qFormat/>
    <w:uiPriority w:val="0"/>
    <w:pPr>
      <w:keepNext/>
      <w:keepLines/>
      <w:spacing w:before="280" w:beforeLines="0" w:beforeAutospacing="0" w:after="290" w:afterLines="0" w:afterAutospacing="0" w:line="372" w:lineRule="auto"/>
      <w:outlineLvl w:val="4"/>
    </w:pPr>
    <w:rPr>
      <w:b/>
      <w:sz w:val="28"/>
    </w:rPr>
  </w:style>
  <w:style w:type="paragraph" w:styleId="7">
    <w:name w:val="heading 6"/>
    <w:basedOn w:val="1"/>
    <w:next w:val="1"/>
    <w:link w:val="22"/>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8">
    <w:name w:val="heading 7"/>
    <w:basedOn w:val="1"/>
    <w:next w:val="1"/>
    <w:link w:val="21"/>
    <w:unhideWhenUsed/>
    <w:qFormat/>
    <w:uiPriority w:val="0"/>
    <w:pPr>
      <w:keepNext/>
      <w:keepLines/>
      <w:spacing w:before="240" w:beforeLines="0" w:beforeAutospacing="0" w:after="64" w:afterLines="0" w:afterAutospacing="0" w:line="317" w:lineRule="auto"/>
      <w:outlineLvl w:val="6"/>
    </w:pPr>
    <w:rPr>
      <w:b/>
      <w:sz w:val="24"/>
    </w:rPr>
  </w:style>
  <w:style w:type="paragraph" w:styleId="9">
    <w:name w:val="heading 8"/>
    <w:basedOn w:val="1"/>
    <w:next w:val="1"/>
    <w:link w:val="20"/>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character" w:default="1" w:styleId="17">
    <w:name w:val="Default Paragraph Font"/>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10">
    <w:name w:val="toc 3"/>
    <w:basedOn w:val="1"/>
    <w:next w:val="1"/>
    <w:uiPriority w:val="0"/>
    <w:pPr>
      <w:ind w:left="840" w:leftChars="4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rPr>
      <w:sz w:val="24"/>
    </w:r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标题 8 Char"/>
    <w:link w:val="9"/>
    <w:qFormat/>
    <w:uiPriority w:val="0"/>
    <w:rPr>
      <w:rFonts w:ascii="Arial" w:hAnsi="Arial" w:eastAsia="黑体"/>
      <w:sz w:val="24"/>
    </w:rPr>
  </w:style>
  <w:style w:type="character" w:customStyle="1" w:styleId="21">
    <w:name w:val="标题 7 Char"/>
    <w:link w:val="8"/>
    <w:qFormat/>
    <w:uiPriority w:val="0"/>
    <w:rPr>
      <w:b/>
      <w:sz w:val="24"/>
    </w:rPr>
  </w:style>
  <w:style w:type="character" w:customStyle="1" w:styleId="22">
    <w:name w:val="标题 6 Char"/>
    <w:link w:val="7"/>
    <w:autoRedefine/>
    <w:qFormat/>
    <w:uiPriority w:val="0"/>
    <w:rPr>
      <w:rFonts w:ascii="Arial" w:hAnsi="Arial" w:eastAsia="黑体"/>
      <w:b/>
      <w:sz w:val="24"/>
    </w:rPr>
  </w:style>
  <w:style w:type="character" w:customStyle="1" w:styleId="23">
    <w:name w:val="标题 5 Char"/>
    <w:link w:val="6"/>
    <w:qFormat/>
    <w:uiPriority w:val="0"/>
    <w:rPr>
      <w:b/>
      <w:sz w:val="28"/>
    </w:rPr>
  </w:style>
  <w:style w:type="character" w:customStyle="1" w:styleId="24">
    <w:name w:val="标题 4 Char"/>
    <w:link w:val="5"/>
    <w:qFormat/>
    <w:uiPriority w:val="0"/>
    <w:rPr>
      <w:rFonts w:ascii="Arial" w:hAnsi="Arial" w:eastAsia="黑体"/>
      <w:b/>
      <w:sz w:val="28"/>
    </w:rPr>
  </w:style>
  <w:style w:type="paragraph" w:customStyle="1" w:styleId="25">
    <w:name w:val="图片样式"/>
    <w:basedOn w:val="1"/>
    <w:qFormat/>
    <w:uiPriority w:val="0"/>
    <w:pPr>
      <w:keepNext w:val="0"/>
      <w:pageBreakBefore w:val="0"/>
      <w:spacing w:before="100" w:beforeLines="100" w:after="100" w:afterLines="100" w:line="480" w:lineRule="auto"/>
      <w:ind w:firstLine="420"/>
      <w:jc w:val="center"/>
    </w:pPr>
    <w:rPr>
      <w:rFonts w:ascii="Times New Roman" w:hAnsi="Times New Roman" w:eastAsia="宋体"/>
      <w:sz w:val="24"/>
      <w:szCs w:val="22"/>
    </w:rPr>
  </w:style>
  <w:style w:type="character" w:customStyle="1" w:styleId="26">
    <w:name w:val="标题 2 Char"/>
    <w:link w:val="3"/>
    <w:qFormat/>
    <w:uiPriority w:val="0"/>
    <w:rPr>
      <w:rFonts w:ascii="Arial" w:hAnsi="Arial" w:eastAsia="黑体"/>
      <w:b/>
      <w:sz w:val="32"/>
    </w:rPr>
  </w:style>
  <w:style w:type="character" w:customStyle="1" w:styleId="27">
    <w:name w:val="标题 3 Char"/>
    <w:link w:val="4"/>
    <w:qFormat/>
    <w:uiPriority w:val="0"/>
    <w:rPr>
      <w:b/>
      <w:sz w:val="32"/>
    </w:rPr>
  </w:style>
  <w:style w:type="character" w:customStyle="1" w:styleId="28">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95" Type="http://schemas.openxmlformats.org/officeDocument/2006/relationships/fontTable" Target="fontTable.xml"/><Relationship Id="rId94" Type="http://schemas.openxmlformats.org/officeDocument/2006/relationships/numbering" Target="numbering.xml"/><Relationship Id="rId93" Type="http://schemas.openxmlformats.org/officeDocument/2006/relationships/customXml" Target="../customXml/item1.xml"/><Relationship Id="rId92" Type="http://schemas.openxmlformats.org/officeDocument/2006/relationships/image" Target="media/image85.png"/><Relationship Id="rId91" Type="http://schemas.openxmlformats.org/officeDocument/2006/relationships/image" Target="media/image84.png"/><Relationship Id="rId90" Type="http://schemas.openxmlformats.org/officeDocument/2006/relationships/image" Target="media/image83.png"/><Relationship Id="rId9" Type="http://schemas.openxmlformats.org/officeDocument/2006/relationships/image" Target="media/image3.png"/><Relationship Id="rId89" Type="http://schemas.openxmlformats.org/officeDocument/2006/relationships/image" Target="media/image82.png"/><Relationship Id="rId88" Type="http://schemas.openxmlformats.org/officeDocument/2006/relationships/image" Target="media/image81.png"/><Relationship Id="rId87" Type="http://schemas.openxmlformats.org/officeDocument/2006/relationships/image" Target="media/image80.png"/><Relationship Id="rId86" Type="http://schemas.openxmlformats.org/officeDocument/2006/relationships/image" Target="media/image79.png"/><Relationship Id="rId85" Type="http://schemas.openxmlformats.org/officeDocument/2006/relationships/image" Target="media/image78.png"/><Relationship Id="rId84" Type="http://schemas.openxmlformats.org/officeDocument/2006/relationships/image" Target="media/image77.png"/><Relationship Id="rId83" Type="http://schemas.openxmlformats.org/officeDocument/2006/relationships/image" Target="media/image76.png"/><Relationship Id="rId82" Type="http://schemas.openxmlformats.org/officeDocument/2006/relationships/image" Target="media/image75.png"/><Relationship Id="rId81" Type="http://schemas.openxmlformats.org/officeDocument/2006/relationships/image" Target="media/image74.png"/><Relationship Id="rId80" Type="http://schemas.openxmlformats.org/officeDocument/2006/relationships/image" Target="media/image73.png"/><Relationship Id="rId8" Type="http://schemas.openxmlformats.org/officeDocument/2006/relationships/image" Target="media/image2.png"/><Relationship Id="rId79" Type="http://schemas.openxmlformats.org/officeDocument/2006/relationships/image" Target="media/image72.png"/><Relationship Id="rId78" Type="http://schemas.openxmlformats.org/officeDocument/2006/relationships/image" Target="media/image71.png"/><Relationship Id="rId77" Type="http://schemas.openxmlformats.org/officeDocument/2006/relationships/image" Target="media/image70.png"/><Relationship Id="rId76" Type="http://schemas.openxmlformats.org/officeDocument/2006/relationships/image" Target="media/image69.png"/><Relationship Id="rId75" Type="http://schemas.openxmlformats.org/officeDocument/2006/relationships/image" Target="media/image68.png"/><Relationship Id="rId74" Type="http://schemas.openxmlformats.org/officeDocument/2006/relationships/image" Target="media/image67.png"/><Relationship Id="rId73" Type="http://schemas.openxmlformats.org/officeDocument/2006/relationships/image" Target="media/image66.png"/><Relationship Id="rId72" Type="http://schemas.openxmlformats.org/officeDocument/2006/relationships/image" Target="media/image65.png"/><Relationship Id="rId71" Type="http://schemas.openxmlformats.org/officeDocument/2006/relationships/image" Target="media/image64.emf"/><Relationship Id="rId70" Type="http://schemas.openxmlformats.org/officeDocument/2006/relationships/oleObject" Target="embeddings/oleObject1.bin"/><Relationship Id="rId7" Type="http://schemas.openxmlformats.org/officeDocument/2006/relationships/image" Target="media/image1.pn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18506</Words>
  <Characters>19776</Characters>
  <Lines>1</Lines>
  <Paragraphs>1</Paragraphs>
  <TotalTime>0</TotalTime>
  <ScaleCrop>false</ScaleCrop>
  <LinksUpToDate>false</LinksUpToDate>
  <CharactersWithSpaces>19964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2024-04-09T12:06:00Z</dcterms:created>
  <dc:creator>贤鱼猫</dc:creator>
  <cp:lastModifiedBy>贤鱼猫</cp:lastModifiedBy>
  <dcterms:modified xsi:type="dcterms:W3CDTF">2025-10-03T17:18:35Z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2919FA21458C450DA3294AE56B0E1549_11</vt:lpwstr>
  </property>
  <property fmtid="{D5CDD505-2E9C-101B-9397-08002B2CF9AE}" pid="4" name="KSOTemplateDocerSaveRecord">
    <vt:lpwstr>eyJoZGlkIjoiYWQ1YWJlM2FmYjAzZDI1M2VjMWUwNTQwODQ1ZGNjMjIiLCJ1c2VySWQiOiIxMjA5NDMwMzMzIn0=</vt:lpwstr>
  </property>
</Properties>
</file>